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1906" w:h="16838" w:orient="portrait"/>
      <w:pgMar w:top="1474" w:right="907" w:bottom="1134" w:left="907" w:header="720" w:footer="720" w:gutter="0"/>
      <w:headerReference r:id="rId6" w:type="default"/>
      <w:footerReference r:id="rId7" w:type="default"/>
    </w:sectPr>
    <w:p>
      <w:pPr>
        <w:spacing w:lineRule="auto"/>
      </w:pPr>
      <w:r>
        <w:rPr/>
        <w:t xml:space="preserve"/>
      </w:r>
    </w:p>
    <w:p>
      <w:pPr>
        <w:pStyle w:val="Heading1"/>
        <w:spacing w:lineRule="auto"/>
      </w:pPr>
      <w:r>
        <w:rPr>
          <w:color w:val="0b3d63"/>
          <w:b/>
          <w:sz w:val="36"/>
        </w:rPr>
        <w:t xml:space="preserve">Assessment Mapping Matrix</w:t>
      </w:r>
    </w:p>
    <w:p>
      <w:pPr>
        <w:spacing w:lineRule="auto"/>
      </w:pPr>
      <w:r>
        <w:rPr/>
        <w:t xml:space="preserve">MSMSUP102 — Communicate in the workplace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RTO</w:t>
            </w:r>
          </w:p>
        </w:tc>
        <w:tc>
          <w:tcPr>
            <w:vAlign w:val="top"/>
          </w:tcPr>
          <w:p>
            <w:pPr>
              <w:spacing w:lineRule="auto"/>
            </w:pPr>
            <w:r>
              <w:rPr/>
              <w:t xml:space="preserve">[RTO name]</w:t>
            </w:r>
          </w:p>
        </w:tc>
      </w:tr>
      <w:tr>
        <w:trPr>
          <w:cantSplit/>
        </w:trPr>
        <w:tc>
          <w:tcPr>
            <w:shd w:val="clear" w:fill="eef3f7"/>
            <w:vAlign w:val="top"/>
            <w:tcW w:w="2250" w:type="dxa"/>
          </w:tcPr>
          <w:p>
            <w:pPr>
              <w:jc w:val="left"/>
              <w:spacing w:lineRule="auto"/>
            </w:pPr>
            <w:r>
              <w:rPr>
                <w:color w:val="0b3d63"/>
              </w:rPr>
              <w:t xml:space="preserve">Training package</w:t>
            </w:r>
          </w:p>
        </w:tc>
        <w:tc>
          <w:tcPr>
            <w:vAlign w:val="top"/>
          </w:tcPr>
          <w:p>
            <w:pPr>
              <w:spacing w:lineRule="auto"/>
            </w:pPr>
            <w:r>
              <w:rPr/>
              <w:t xml:space="preserve">Manufacturing Training Package</w:t>
            </w:r>
          </w:p>
        </w:tc>
      </w:tr>
      <w:tr>
        <w:trPr>
          <w:cantSplit/>
        </w:trPr>
        <w:tc>
          <w:tcPr>
            <w:shd w:val="clear" w:fill="eef3f7"/>
            <w:vAlign w:val="top"/>
            <w:tcW w:w="2250" w:type="dxa"/>
          </w:tcPr>
          <w:p>
            <w:pPr>
              <w:jc w:val="left"/>
              <w:spacing w:lineRule="auto"/>
            </w:pPr>
            <w:r>
              <w:rPr>
                <w:color w:val="0b3d63"/>
              </w:rPr>
              <w:t xml:space="preserve">Unit release</w:t>
            </w:r>
          </w:p>
        </w:tc>
        <w:tc>
          <w:tcPr>
            <w:vAlign w:val="top"/>
          </w:tcPr>
          <w:p>
            <w:pPr>
              <w:spacing w:lineRule="auto"/>
            </w:pPr>
            <w:r>
              <w:rPr/>
              <w:t xml:space="preserve">2 (current)</w:t>
            </w:r>
          </w:p>
        </w:tc>
      </w:tr>
      <w:tr>
        <w:trPr>
          <w:cantSplit/>
        </w:trPr>
        <w:tc>
          <w:tcPr>
            <w:shd w:val="clear" w:fill="eef3f7"/>
            <w:vAlign w:val="top"/>
            <w:tcW w:w="2250" w:type="dxa"/>
          </w:tcPr>
          <w:p>
            <w:pPr>
              <w:jc w:val="left"/>
              <w:spacing w:lineRule="auto"/>
            </w:pPr>
            <w:r>
              <w:rPr>
                <w:color w:val="0b3d63"/>
              </w:rPr>
              <w:t xml:space="preserve">Delivery mode</w:t>
            </w:r>
          </w:p>
        </w:tc>
        <w:tc>
          <w:tcPr>
            <w:vAlign w:val="top"/>
          </w:tcPr>
          <w:p>
            <w:pPr>
              <w:spacing w:lineRule="auto"/>
            </w:pPr>
            <w:r>
              <w:rPr/>
              <w:t xml:space="preserve">in person</w:t>
            </w:r>
          </w:p>
        </w:tc>
      </w:tr>
      <w:tr>
        <w:trPr>
          <w:cantSplit/>
        </w:trPr>
        <w:tc>
          <w:tcPr>
            <w:shd w:val="clear" w:fill="eef3f7"/>
            <w:vAlign w:val="top"/>
            <w:tcW w:w="2250" w:type="dxa"/>
          </w:tcPr>
          <w:p>
            <w:pPr>
              <w:jc w:val="left"/>
              <w:spacing w:lineRule="auto"/>
            </w:pPr>
            <w:r>
              <w:rPr>
                <w:color w:val="0b3d63"/>
              </w:rPr>
              <w:t xml:space="preserve">Document</w:t>
            </w:r>
          </w:p>
        </w:tc>
        <w:tc>
          <w:tcPr>
            <w:vAlign w:val="top"/>
          </w:tcPr>
          <w:p>
            <w:pPr>
              <w:spacing w:lineRule="auto"/>
            </w:pPr>
            <w:r>
              <w:rPr/>
              <w:t xml:space="preserve">Mapping Matrix · version 1.0 · review by [review date]</w:t>
            </w:r>
          </w:p>
        </w:tc>
      </w:tr>
    </w:tbl>
    <w:p>
      <w:pPr>
        <w:spacing w:lineRule="auto"/>
      </w:pPr>
      <w:r>
        <w:rPr/>
      </w:r>
    </w:p>
    <w:p>
      <w:pPr>
        <w:pStyle w:val="Heading2"/>
        <w:spacing w:lineRule="auto"/>
      </w:pPr>
      <w:r>
        <w:rPr>
          <w:color w:val="0b3d63"/>
          <w:b/>
          <w:sz w:val="26"/>
        </w:rPr>
        <w:t xml:space="preserve">Coverage verdict</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Requirements mapped</w:t>
            </w:r>
          </w:p>
        </w:tc>
        <w:tc>
          <w:tcPr>
            <w:vAlign w:val="top"/>
          </w:tcPr>
          <w:p>
            <w:pPr>
              <w:spacing w:lineRule="auto"/>
            </w:pPr>
            <w:r>
              <w:rPr/>
              <w:t xml:space="preserve">27</w:t>
            </w:r>
          </w:p>
        </w:tc>
      </w:tr>
      <w:tr>
        <w:trPr>
          <w:cantSplit/>
        </w:trPr>
        <w:tc>
          <w:tcPr>
            <w:shd w:val="clear" w:fill="eef3f7"/>
            <w:vAlign w:val="top"/>
            <w:tcW w:w="2250" w:type="dxa"/>
          </w:tcPr>
          <w:p>
            <w:pPr>
              <w:jc w:val="left"/>
              <w:spacing w:lineRule="auto"/>
            </w:pPr>
            <w:r>
              <w:rPr>
                <w:color w:val="0b3d63"/>
              </w:rPr>
              <w:t xml:space="preserve">Assessed (direct item-level citation)</w:t>
            </w:r>
          </w:p>
        </w:tc>
        <w:tc>
          <w:tcPr>
            <w:vAlign w:val="top"/>
          </w:tcPr>
          <w:p>
            <w:pPr>
              <w:spacing w:lineRule="auto"/>
            </w:pPr>
            <w:r>
              <w:rPr/>
              <w:t xml:space="preserve">25 / 27</w:t>
            </w:r>
          </w:p>
        </w:tc>
      </w:tr>
      <w:tr>
        <w:trPr>
          <w:cantSplit/>
        </w:trPr>
        <w:tc>
          <w:tcPr>
            <w:shd w:val="clear" w:fill="eef3f7"/>
            <w:vAlign w:val="top"/>
            <w:tcW w:w="2250" w:type="dxa"/>
          </w:tcPr>
          <w:p>
            <w:pPr>
              <w:jc w:val="left"/>
              <w:spacing w:lineRule="auto"/>
            </w:pPr>
            <w:r>
              <w:rPr>
                <w:color w:val="0b3d63"/>
              </w:rPr>
              <w:t xml:space="preserve">Asserted — confirm at validation</w:t>
            </w:r>
          </w:p>
        </w:tc>
        <w:tc>
          <w:tcPr>
            <w:vAlign w:val="top"/>
          </w:tcPr>
          <w:p>
            <w:pPr>
              <w:spacing w:lineRule="auto"/>
            </w:pPr>
            <w:r>
              <w:rPr/>
              <w:t xml:space="preserve">2 </w:t>
            </w:r>
          </w:p>
          <w:p>
            <w:pPr>
              <w:spacing w:lineRule="auto"/>
            </w:pPr>
            <w:r>
              <w:rPr>
                <w:color w:val="70808c"/>
                <w:sz w:val="17"/>
              </w:rPr>
              <w:t xml:space="preserve">(not counted as assessed)</w:t>
            </w:r>
          </w:p>
        </w:tc>
      </w:tr>
      <w:tr>
        <w:trPr>
          <w:cantSplit/>
        </w:trPr>
        <w:tc>
          <w:tcPr>
            <w:shd w:val="clear" w:fill="eef3f7"/>
            <w:vAlign w:val="top"/>
            <w:tcW w:w="2250" w:type="dxa"/>
          </w:tcPr>
          <w:p>
            <w:pPr>
              <w:jc w:val="left"/>
              <w:spacing w:lineRule="auto"/>
            </w:pPr>
            <w:r>
              <w:rPr>
                <w:color w:val="0b3d63"/>
              </w:rPr>
              <w:t xml:space="preserve">Gaps</w:t>
            </w:r>
          </w:p>
        </w:tc>
        <w:tc>
          <w:tcPr>
            <w:vAlign w:val="top"/>
          </w:tcPr>
          <w:p>
            <w:pPr>
              <w:spacing w:lineRule="auto"/>
            </w:pPr>
            <w:r>
              <w:rPr/>
              <w:t xml:space="preserve">0 </w:t>
            </w:r>
          </w:p>
          <w:p>
            <w:pPr>
              <w:spacing w:lineRule="auto"/>
            </w:pPr>
            <w:r>
              <w:rPr>
                <w:color w:val="70808c"/>
                <w:sz w:val="17"/>
              </w:rPr>
              <w:t xml:space="preserve">— no unmapped requirements, but 2 of 27 lack direct assessment evidence (inherited or asserted only — see below)</w:t>
            </w:r>
          </w:p>
        </w:tc>
      </w:tr>
      <w:tr>
        <w:trPr>
          <w:cantSplit/>
        </w:trPr>
        <w:tc>
          <w:tcPr>
            <w:shd w:val="clear" w:fill="eef3f7"/>
            <w:vAlign w:val="top"/>
            <w:tcW w:w="2250" w:type="dxa"/>
          </w:tcPr>
          <w:p>
            <w:pPr>
              <w:jc w:val="left"/>
              <w:spacing w:lineRule="auto"/>
            </w:pPr>
            <w:r>
              <w:rPr>
                <w:color w:val="0b3d63"/>
              </w:rPr>
              <w:t xml:space="preserve">Status</w:t>
            </w:r>
          </w:p>
        </w:tc>
        <w:tc>
          <w:tcPr>
            <w:vAlign w:val="top"/>
          </w:tcPr>
          <w:p>
            <w:pPr>
              <w:spacing w:lineRule="auto"/>
            </w:pPr>
            <w:r>
              <w:rPr>
                <w:color w:val="b00000"/>
                <w:b/>
              </w:rPr>
              <w:t xml:space="preserve">PARTIAL — 2 requirement(s) lack direct assessment evidence; confirm at validation</w:t>
            </w:r>
          </w:p>
        </w:tc>
      </w:tr>
    </w:tbl>
    <w:p>
      <w:pPr>
        <w:spacing w:lineRule="auto"/>
      </w:pPr>
      <w:r>
        <w:rPr/>
      </w:r>
    </w:p>
    <w:p>
      <w:pPr>
        <w:spacing w:lineRule="auto"/>
      </w:pPr>
      <w:r>
        <w:rPr>
          <w:color w:val="a0356f"/>
          <w:shd w:val="clear" w:fill="fdf3f8"/>
          <w:sz w:val="17"/>
        </w:rPr>
        <w:t xml:space="preserve">This matrix demonstrates coverage of the unit of competency against the learning   content and assessment evidence generated for delivery. Learning content (storyboard slides) and   assessment evidence are shown in separate columns; only assessment tasks that exist in the assessment   package are cited. Sentinel assertions (e.g. delivery-context claims) are listed under "Asserted —   confirm at validation" and are never counted as assessment evidence. It must be confirmed at validation   (see the Assessment Validation Record) before the tools are used for a live assessment judgement.</w:t>
      </w:r>
    </w:p>
    <w:p>
      <w:pPr>
        <w:pStyle w:val="Heading2"/>
        <w:spacing w:lineRule="auto"/>
      </w:pPr>
      <w:r>
        <w:rPr>
          <w:color w:val="0b3d63"/>
          <w:b/>
          <w:sz w:val="26"/>
        </w:rPr>
        <w:t xml:space="preserve">Requirement-by-requirement mapping</w:t>
      </w:r>
    </w:p>
    <w:p>
      <w:pPr>
        <w:pStyle w:val="Heading3"/>
        <w:spacing w:lineRule="auto"/>
      </w:pPr>
      <w:r>
        <w:rPr>
          <w:color w:val="0b3d63"/>
          <w:b/>
          <w:sz w:val="22"/>
        </w:rPr>
        <w:t xml:space="preserve">PC — Performance Criteria (13)</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2018.4"/>
        <w:gridCol w:w="2018.4"/>
        <w:gridCol w:w="2018.4"/>
        <w:gridCol w:w="2018.4"/>
        <w:gridCol w:w="2018.4"/>
      </w:tblGrid>
      <w:tr>
        <w:trPr>
          <w:cantSplit/>
        </w:trPr>
        <w:tc>
          <w:tcPr>
            <w:shd w:val="clear" w:fill="0b3d63"/>
            <w:vAlign w:val="top"/>
          </w:tcPr>
          <w:p>
            <w:pPr>
              <w:jc w:val="left"/>
              <w:spacing w:lineRule="auto"/>
            </w:pPr>
            <w:r>
              <w:rPr>
                <w:color w:val="ffffff"/>
                <w:b/>
              </w:rPr>
              <w:t xml:space="preserve">Code</w:t>
            </w:r>
          </w:p>
        </w:tc>
        <w:tc>
          <w:tcPr>
            <w:shd w:val="clear" w:fill="0b3d63"/>
            <w:vAlign w:val="top"/>
          </w:tcPr>
          <w:p>
            <w:pPr>
              <w:jc w:val="left"/>
              <w:spacing w:lineRule="auto"/>
            </w:pPr>
            <w:r>
              <w:rPr>
                <w:color w:val="ffffff"/>
                <w:b/>
              </w:rPr>
              <w:t xml:space="preserve">Requirement</w:t>
            </w:r>
          </w:p>
        </w:tc>
        <w:tc>
          <w:tcPr>
            <w:shd w:val="clear" w:fill="0b3d63"/>
            <w:vAlign w:val="top"/>
          </w:tcPr>
          <w:p>
            <w:pPr>
              <w:jc w:val="left"/>
              <w:spacing w:lineRule="auto"/>
            </w:pPr>
            <w:r>
              <w:rPr>
                <w:color w:val="ffffff"/>
                <w:b/>
              </w:rPr>
              <w:t xml:space="preserve">Learning content</w:t>
            </w:r>
          </w:p>
        </w:tc>
        <w:tc>
          <w:tcPr>
            <w:shd w:val="clear" w:fill="0b3d63"/>
            <w:vAlign w:val="top"/>
          </w:tcPr>
          <w:p>
            <w:pPr>
              <w:jc w:val="left"/>
              <w:spacing w:lineRule="auto"/>
            </w:pPr>
            <w:r>
              <w:rPr>
                <w:color w:val="ffffff"/>
                <w:b/>
              </w:rPr>
              <w:t xml:space="preserve">Assessment evidence</w:t>
            </w:r>
          </w:p>
        </w:tc>
        <w:tc>
          <w:tcPr>
            <w:shd w:val="clear" w:fill="0b3d63"/>
            <w:vAlign w:val="top"/>
          </w:tcPr>
          <w:p>
            <w:pPr>
              <w:jc w:val="left"/>
              <w:spacing w:lineRule="auto"/>
            </w:pPr>
            <w:r>
              <w:rPr>
                <w:color w:val="ffffff"/>
                <w:b/>
              </w:rPr>
              <w:t xml:space="preserve">Asserted — confirm at validation</w:t>
            </w:r>
          </w:p>
        </w:tc>
      </w:tr>
      <w:tblGrid>
        <w:gridCol w:w="2018.4"/>
        <w:gridCol w:w="2018.4"/>
        <w:gridCol w:w="2018.4"/>
        <w:gridCol w:w="2018.4"/>
        <w:gridCol w:w="2018.4"/>
      </w:tblGrid>
      <w:tr>
        <w:trPr>
          <w:cantSplit/>
        </w:trPr>
        <w:tc>
          <w:tcPr>
            <w:vAlign w:val="top"/>
            <w:tcW w:w="1050" w:type="dxa"/>
          </w:tcPr>
          <w:p>
            <w:pPr>
              <w:spacing w:lineRule="auto"/>
            </w:pPr>
            <w:r>
              <w:rPr>
                <w:b/>
              </w:rPr>
              <w:t xml:space="preserve">1.1</w:t>
            </w:r>
          </w:p>
        </w:tc>
        <w:tc>
          <w:tcPr>
            <w:vAlign w:val="top"/>
          </w:tcPr>
          <w:p>
            <w:pPr>
              <w:spacing w:lineRule="auto"/>
            </w:pPr>
            <w:r>
              <w:rPr/>
              <w:t xml:space="preserve">Receive message and confirm understanding</w:t>
            </w:r>
          </w:p>
        </w:tc>
        <w:tc>
          <w:tcPr>
            <w:vAlign w:val="top"/>
          </w:tcPr>
          <w:p>
            <w:pPr>
              <w:numPr>
                <w:ilvl w:val="0"/>
                <w:numId w:val="1"/>
              </w:numPr>
              <w:spacing w:lineRule="auto"/>
            </w:pPr>
            <w:r>
              <w:rPr/>
              <w:t xml:space="preserve">M-E1-S2 (learning content)</w:t>
            </w:r>
          </w:p>
          <w:p>
            <w:pPr>
              <w:numPr>
                <w:ilvl w:val="0"/>
                <w:numId w:val="1"/>
              </w:numPr>
              <w:spacing w:lineRule="auto"/>
            </w:pPr>
            <w:r>
              <w:rPr/>
              <w:t xml:space="preserve">M-E1-S5 (learning content)</w:t>
            </w:r>
          </w:p>
          <w:p>
            <w:pPr>
              <w:numPr>
                <w:ilvl w:val="0"/>
                <w:numId w:val="1"/>
              </w:numPr>
              <w:spacing w:lineRule="auto"/>
            </w:pPr>
            <w:r>
              <w:rPr/>
              <w:t xml:space="preserve">M-E1-S6 (learning content)</w:t>
            </w:r>
          </w:p>
        </w:tc>
        <w:tc>
          <w:tcPr>
            <w:vAlign w:val="top"/>
          </w:tcPr>
          <w:p>
            <w:pPr>
              <w:numPr>
                <w:ilvl w:val="0"/>
                <w:numId w:val="2"/>
              </w:numPr>
              <w:spacing w:lineRule="auto"/>
            </w:pPr>
            <w:r>
              <w:rPr/>
              <w:t xml:space="preserve">E1-WQ1</w:t>
            </w:r>
          </w:p>
          <w:p>
            <w:pPr>
              <w:numPr>
                <w:ilvl w:val="0"/>
                <w:numId w:val="2"/>
              </w:numPr>
              <w:spacing w:lineRule="auto"/>
            </w:pPr>
            <w:r>
              <w:rPr/>
              <w:t xml:space="preserve">E1-WQ2</w:t>
            </w:r>
          </w:p>
          <w:p>
            <w:pPr>
              <w:numPr>
                <w:ilvl w:val="0"/>
                <w:numId w:val="2"/>
              </w:numPr>
              <w:spacing w:lineRule="auto"/>
            </w:pPr>
            <w:r>
              <w:rPr/>
              <w:t xml:space="preserve">E1-OBS1 (observation)</w:t>
            </w:r>
          </w:p>
          <w:p>
            <w:pPr>
              <w:numPr>
                <w:ilvl w:val="0"/>
                <w:numId w:val="2"/>
              </w:numPr>
              <w:spacing w:lineRule="auto"/>
            </w:pPr>
            <w:r>
              <w:rPr/>
              <w:t xml:space="preserve">E1-Q1 (knowledge question)</w:t>
            </w:r>
          </w:p>
          <w:p>
            <w:pPr>
              <w:numPr>
                <w:ilvl w:val="0"/>
                <w:numId w:val="2"/>
              </w:numPr>
              <w:spacing w:lineRule="auto"/>
            </w:pPr>
            <w:r>
              <w:rPr/>
              <w:t xml:space="preserve">E1-Q2 (knowledge question)</w:t>
            </w:r>
          </w:p>
          <w:p>
            <w:pPr>
              <w:numPr>
                <w:ilvl w:val="0"/>
                <w:numId w:val="2"/>
              </w:numPr>
              <w:spacing w:lineRule="auto"/>
            </w:pPr>
            <w:r>
              <w:rPr/>
              <w:t xml:space="preserve">E1-Q3 (knowledge question)</w:t>
            </w:r>
          </w:p>
          <w:p>
            <w:pPr>
              <w:numPr>
                <w:ilvl w:val="0"/>
                <w:numId w:val="2"/>
              </w:numPr>
              <w:spacing w:lineRule="auto"/>
            </w:pPr>
            <w:r>
              <w:rPr/>
              <w:t xml:space="preserve">E1-Q4 (knowledge question)</w:t>
            </w:r>
          </w:p>
          <w:p>
            <w:pPr>
              <w:numPr>
                <w:ilvl w:val="0"/>
                <w:numId w:val="2"/>
              </w:numPr>
              <w:spacing w:lineRule="auto"/>
            </w:pPr>
            <w:r>
              <w:rPr/>
              <w:t xml:space="preserve">E1-Q5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1.2</w:t>
            </w:r>
          </w:p>
        </w:tc>
        <w:tc>
          <w:tcPr>
            <w:vAlign w:val="top"/>
          </w:tcPr>
          <w:p>
            <w:pPr>
              <w:spacing w:lineRule="auto"/>
            </w:pPr>
            <w:r>
              <w:rPr/>
              <w:t xml:space="preserve">Accurately record the message</w:t>
            </w:r>
          </w:p>
        </w:tc>
        <w:tc>
          <w:tcPr>
            <w:vAlign w:val="top"/>
          </w:tcPr>
          <w:p>
            <w:pPr>
              <w:numPr>
                <w:ilvl w:val="0"/>
                <w:numId w:val="3"/>
              </w:numPr>
              <w:spacing w:lineRule="auto"/>
            </w:pPr>
            <w:r>
              <w:rPr/>
              <w:t xml:space="preserve">M-E1-S3 (learning content)</w:t>
            </w:r>
          </w:p>
          <w:p>
            <w:pPr>
              <w:numPr>
                <w:ilvl w:val="0"/>
                <w:numId w:val="3"/>
              </w:numPr>
              <w:spacing w:lineRule="auto"/>
            </w:pPr>
            <w:r>
              <w:rPr/>
              <w:t xml:space="preserve">M-E1-S5 (learning content)</w:t>
            </w:r>
          </w:p>
          <w:p>
            <w:pPr>
              <w:numPr>
                <w:ilvl w:val="0"/>
                <w:numId w:val="3"/>
              </w:numPr>
              <w:spacing w:lineRule="auto"/>
            </w:pPr>
            <w:r>
              <w:rPr/>
              <w:t xml:space="preserve">M-E1-S6 (learning content)</w:t>
            </w:r>
          </w:p>
        </w:tc>
        <w:tc>
          <w:tcPr>
            <w:vAlign w:val="top"/>
          </w:tcPr>
          <w:p>
            <w:pPr>
              <w:numPr>
                <w:ilvl w:val="0"/>
                <w:numId w:val="4"/>
              </w:numPr>
              <w:spacing w:lineRule="auto"/>
            </w:pPr>
            <w:r>
              <w:rPr/>
              <w:t xml:space="preserve">E1-WQ3</w:t>
            </w:r>
          </w:p>
          <w:p>
            <w:pPr>
              <w:numPr>
                <w:ilvl w:val="0"/>
                <w:numId w:val="4"/>
              </w:numPr>
              <w:spacing w:lineRule="auto"/>
            </w:pPr>
            <w:r>
              <w:rPr/>
              <w:t xml:space="preserve">E1-OBS2 (observation)</w:t>
            </w:r>
          </w:p>
          <w:p>
            <w:pPr>
              <w:numPr>
                <w:ilvl w:val="0"/>
                <w:numId w:val="4"/>
              </w:numPr>
              <w:spacing w:lineRule="auto"/>
            </w:pPr>
            <w:r>
              <w:rPr/>
              <w:t xml:space="preserve">E1-Q5 (knowledge question)</w:t>
            </w:r>
          </w:p>
          <w:p>
            <w:pPr>
              <w:numPr>
                <w:ilvl w:val="0"/>
                <w:numId w:val="4"/>
              </w:numPr>
              <w:spacing w:lineRule="auto"/>
            </w:pPr>
            <w:r>
              <w:rPr/>
              <w:t xml:space="preserve">E1-Q6 (knowledge question)</w:t>
            </w:r>
          </w:p>
          <w:p>
            <w:pPr>
              <w:numPr>
                <w:ilvl w:val="0"/>
                <w:numId w:val="4"/>
              </w:numPr>
              <w:spacing w:lineRule="auto"/>
            </w:pPr>
            <w:r>
              <w:rPr/>
              <w:t xml:space="preserve">E1-Q7 (knowledge question)</w:t>
            </w:r>
          </w:p>
          <w:p>
            <w:pPr>
              <w:numPr>
                <w:ilvl w:val="0"/>
                <w:numId w:val="4"/>
              </w:numPr>
              <w:spacing w:lineRule="auto"/>
            </w:pPr>
            <w:r>
              <w:rPr/>
              <w:t xml:space="preserve">E1-Q8 (knowledge question)</w:t>
            </w:r>
          </w:p>
          <w:p>
            <w:pPr>
              <w:numPr>
                <w:ilvl w:val="0"/>
                <w:numId w:val="4"/>
              </w:numPr>
              <w:spacing w:lineRule="auto"/>
            </w:pPr>
            <w:r>
              <w:rPr/>
              <w:t xml:space="preserve">E1-Q9 (knowledge question)</w:t>
            </w:r>
          </w:p>
          <w:p>
            <w:pPr>
              <w:numPr>
                <w:ilvl w:val="0"/>
                <w:numId w:val="4"/>
              </w:numPr>
              <w:spacing w:lineRule="auto"/>
            </w:pPr>
            <w:r>
              <w:rPr/>
              <w:t xml:space="preserve">E1-Q10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1.3</w:t>
            </w:r>
          </w:p>
        </w:tc>
        <w:tc>
          <w:tcPr>
            <w:vAlign w:val="top"/>
          </w:tcPr>
          <w:p>
            <w:pPr>
              <w:spacing w:lineRule="auto"/>
            </w:pPr>
            <w:r>
              <w:rPr/>
              <w:t xml:space="preserve">Relay message accurately to appropriate person or section within designated timelines</w:t>
            </w:r>
          </w:p>
        </w:tc>
        <w:tc>
          <w:tcPr>
            <w:vAlign w:val="top"/>
          </w:tcPr>
          <w:p>
            <w:pPr>
              <w:numPr>
                <w:ilvl w:val="0"/>
                <w:numId w:val="5"/>
              </w:numPr>
              <w:spacing w:lineRule="auto"/>
            </w:pPr>
            <w:r>
              <w:rPr/>
              <w:t xml:space="preserve">M-E1-S4 (learning content)</w:t>
            </w:r>
          </w:p>
          <w:p>
            <w:pPr>
              <w:numPr>
                <w:ilvl w:val="0"/>
                <w:numId w:val="5"/>
              </w:numPr>
              <w:spacing w:lineRule="auto"/>
            </w:pPr>
            <w:r>
              <w:rPr/>
              <w:t xml:space="preserve">M-E1-S5 (learning content)</w:t>
            </w:r>
          </w:p>
          <w:p>
            <w:pPr>
              <w:numPr>
                <w:ilvl w:val="0"/>
                <w:numId w:val="5"/>
              </w:numPr>
              <w:spacing w:lineRule="auto"/>
            </w:pPr>
            <w:r>
              <w:rPr/>
              <w:t xml:space="preserve">M-E1-S6 (learning content)</w:t>
            </w:r>
          </w:p>
        </w:tc>
        <w:tc>
          <w:tcPr>
            <w:vAlign w:val="top"/>
          </w:tcPr>
          <w:p>
            <w:pPr>
              <w:numPr>
                <w:ilvl w:val="0"/>
                <w:numId w:val="6"/>
              </w:numPr>
              <w:spacing w:lineRule="auto"/>
            </w:pPr>
            <w:r>
              <w:rPr/>
              <w:t xml:space="preserve">E1-WQ2</w:t>
            </w:r>
          </w:p>
          <w:p>
            <w:pPr>
              <w:numPr>
                <w:ilvl w:val="0"/>
                <w:numId w:val="6"/>
              </w:numPr>
              <w:spacing w:lineRule="auto"/>
            </w:pPr>
            <w:r>
              <w:rPr/>
              <w:t xml:space="preserve">E1-WQ3</w:t>
            </w:r>
          </w:p>
          <w:p>
            <w:pPr>
              <w:numPr>
                <w:ilvl w:val="0"/>
                <w:numId w:val="6"/>
              </w:numPr>
              <w:spacing w:lineRule="auto"/>
            </w:pPr>
            <w:r>
              <w:rPr/>
              <w:t xml:space="preserve">E1-OBS3 (observation)</w:t>
            </w:r>
          </w:p>
          <w:p>
            <w:pPr>
              <w:numPr>
                <w:ilvl w:val="0"/>
                <w:numId w:val="6"/>
              </w:numPr>
              <w:spacing w:lineRule="auto"/>
            </w:pPr>
            <w:r>
              <w:rPr/>
              <w:t xml:space="preserve">E1-Q11 (knowledge question)</w:t>
            </w:r>
          </w:p>
          <w:p>
            <w:pPr>
              <w:numPr>
                <w:ilvl w:val="0"/>
                <w:numId w:val="6"/>
              </w:numPr>
              <w:spacing w:lineRule="auto"/>
            </w:pPr>
            <w:r>
              <w:rPr/>
              <w:t xml:space="preserve">E1-Q12 (knowledge question)</w:t>
            </w:r>
          </w:p>
          <w:p>
            <w:pPr>
              <w:numPr>
                <w:ilvl w:val="0"/>
                <w:numId w:val="6"/>
              </w:numPr>
              <w:spacing w:lineRule="auto"/>
            </w:pPr>
            <w:r>
              <w:rPr/>
              <w:t xml:space="preserve">E1-Q13 (knowledge question)</w:t>
            </w:r>
          </w:p>
          <w:p>
            <w:pPr>
              <w:numPr>
                <w:ilvl w:val="0"/>
                <w:numId w:val="6"/>
              </w:numPr>
              <w:spacing w:lineRule="auto"/>
            </w:pPr>
            <w:r>
              <w:rPr/>
              <w:t xml:space="preserve">E1-Q14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2.1</w:t>
            </w:r>
          </w:p>
        </w:tc>
        <w:tc>
          <w:tcPr>
            <w:vAlign w:val="top"/>
          </w:tcPr>
          <w:p>
            <w:pPr>
              <w:spacing w:lineRule="auto"/>
            </w:pPr>
            <w:r>
              <w:rPr/>
              <w:t xml:space="preserve">Clarify message if necessary</w:t>
            </w:r>
          </w:p>
        </w:tc>
        <w:tc>
          <w:tcPr>
            <w:vAlign w:val="top"/>
          </w:tcPr>
          <w:p>
            <w:pPr>
              <w:numPr>
                <w:ilvl w:val="0"/>
                <w:numId w:val="7"/>
              </w:numPr>
              <w:spacing w:lineRule="auto"/>
            </w:pPr>
            <w:r>
              <w:rPr/>
              <w:t xml:space="preserve">E2-S2 (learning content)</w:t>
            </w:r>
          </w:p>
          <w:p>
            <w:pPr>
              <w:numPr>
                <w:ilvl w:val="0"/>
                <w:numId w:val="7"/>
              </w:numPr>
              <w:spacing w:lineRule="auto"/>
            </w:pPr>
            <w:r>
              <w:rPr/>
              <w:t xml:space="preserve">E2-S5 (learning content)</w:t>
            </w:r>
          </w:p>
          <w:p>
            <w:pPr>
              <w:numPr>
                <w:ilvl w:val="0"/>
                <w:numId w:val="7"/>
              </w:numPr>
              <w:spacing w:lineRule="auto"/>
            </w:pPr>
            <w:r>
              <w:rPr/>
              <w:t xml:space="preserve">E2-S6 (learning content)</w:t>
            </w:r>
          </w:p>
        </w:tc>
        <w:tc>
          <w:tcPr>
            <w:vAlign w:val="top"/>
          </w:tcPr>
          <w:p>
            <w:pPr>
              <w:numPr>
                <w:ilvl w:val="0"/>
                <w:numId w:val="8"/>
              </w:numPr>
              <w:spacing w:lineRule="auto"/>
            </w:pPr>
            <w:r>
              <w:rPr/>
              <w:t xml:space="preserve">E2-WQ1</w:t>
            </w:r>
          </w:p>
          <w:p>
            <w:pPr>
              <w:numPr>
                <w:ilvl w:val="0"/>
                <w:numId w:val="8"/>
              </w:numPr>
              <w:spacing w:lineRule="auto"/>
            </w:pPr>
            <w:r>
              <w:rPr/>
              <w:t xml:space="preserve">E2-WQ3</w:t>
            </w:r>
          </w:p>
          <w:p>
            <w:pPr>
              <w:numPr>
                <w:ilvl w:val="0"/>
                <w:numId w:val="8"/>
              </w:numPr>
              <w:spacing w:lineRule="auto"/>
            </w:pPr>
            <w:r>
              <w:rPr/>
              <w:t xml:space="preserve">E2-OBS1 (observation)</w:t>
            </w:r>
          </w:p>
          <w:p>
            <w:pPr>
              <w:numPr>
                <w:ilvl w:val="0"/>
                <w:numId w:val="8"/>
              </w:numPr>
              <w:spacing w:lineRule="auto"/>
            </w:pPr>
            <w:r>
              <w:rPr/>
              <w:t xml:space="preserve">E2-Q1 (knowledge question)</w:t>
            </w:r>
          </w:p>
          <w:p>
            <w:pPr>
              <w:numPr>
                <w:ilvl w:val="0"/>
                <w:numId w:val="8"/>
              </w:numPr>
              <w:spacing w:lineRule="auto"/>
            </w:pPr>
            <w:r>
              <w:rPr/>
              <w:t xml:space="preserve">E2-Q2 (knowledge question)</w:t>
            </w:r>
          </w:p>
          <w:p>
            <w:pPr>
              <w:numPr>
                <w:ilvl w:val="0"/>
                <w:numId w:val="8"/>
              </w:numPr>
              <w:spacing w:lineRule="auto"/>
            </w:pPr>
            <w:r>
              <w:rPr/>
              <w:t xml:space="preserve">E2-Q3 (knowledge question)</w:t>
            </w:r>
          </w:p>
          <w:p>
            <w:pPr>
              <w:numPr>
                <w:ilvl w:val="0"/>
                <w:numId w:val="8"/>
              </w:numPr>
              <w:spacing w:lineRule="auto"/>
            </w:pPr>
            <w:r>
              <w:rPr/>
              <w:t xml:space="preserve">E2-Q4 (knowledge question)</w:t>
            </w:r>
          </w:p>
          <w:p>
            <w:pPr>
              <w:numPr>
                <w:ilvl w:val="0"/>
                <w:numId w:val="8"/>
              </w:numPr>
              <w:spacing w:lineRule="auto"/>
            </w:pPr>
            <w:r>
              <w:rPr/>
              <w:t xml:space="preserve">E2-Q5 (knowledge question)</w:t>
            </w:r>
          </w:p>
          <w:p>
            <w:pPr>
              <w:numPr>
                <w:ilvl w:val="0"/>
                <w:numId w:val="8"/>
              </w:numPr>
              <w:spacing w:lineRule="auto"/>
            </w:pPr>
            <w:r>
              <w:rPr/>
              <w:t xml:space="preserve">E2-Q13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2.2</w:t>
            </w:r>
          </w:p>
        </w:tc>
        <w:tc>
          <w:tcPr>
            <w:vAlign w:val="top"/>
          </w:tcPr>
          <w:p>
            <w:pPr>
              <w:spacing w:lineRule="auto"/>
            </w:pPr>
            <w:r>
              <w:rPr/>
              <w:t xml:space="preserve">Take appropriate action</w:t>
            </w:r>
          </w:p>
        </w:tc>
        <w:tc>
          <w:tcPr>
            <w:vAlign w:val="top"/>
          </w:tcPr>
          <w:p>
            <w:pPr>
              <w:numPr>
                <w:ilvl w:val="0"/>
                <w:numId w:val="9"/>
              </w:numPr>
              <w:spacing w:lineRule="auto"/>
            </w:pPr>
            <w:r>
              <w:rPr/>
              <w:t xml:space="preserve">E2-S3 (learning content)</w:t>
            </w:r>
          </w:p>
          <w:p>
            <w:pPr>
              <w:numPr>
                <w:ilvl w:val="0"/>
                <w:numId w:val="9"/>
              </w:numPr>
              <w:spacing w:lineRule="auto"/>
            </w:pPr>
            <w:r>
              <w:rPr/>
              <w:t xml:space="preserve">E2-S5 (learning content)</w:t>
            </w:r>
          </w:p>
          <w:p>
            <w:pPr>
              <w:numPr>
                <w:ilvl w:val="0"/>
                <w:numId w:val="9"/>
              </w:numPr>
              <w:spacing w:lineRule="auto"/>
            </w:pPr>
            <w:r>
              <w:rPr/>
              <w:t xml:space="preserve">E2-S6 (learning content)</w:t>
            </w:r>
          </w:p>
        </w:tc>
        <w:tc>
          <w:tcPr>
            <w:vAlign w:val="top"/>
          </w:tcPr>
          <w:p>
            <w:pPr>
              <w:numPr>
                <w:ilvl w:val="0"/>
                <w:numId w:val="10"/>
              </w:numPr>
              <w:spacing w:lineRule="auto"/>
            </w:pPr>
            <w:r>
              <w:rPr/>
              <w:t xml:space="preserve">E2-WQ1</w:t>
            </w:r>
          </w:p>
          <w:p>
            <w:pPr>
              <w:numPr>
                <w:ilvl w:val="0"/>
                <w:numId w:val="10"/>
              </w:numPr>
              <w:spacing w:lineRule="auto"/>
            </w:pPr>
            <w:r>
              <w:rPr/>
              <w:t xml:space="preserve">E2-OBS2 (observation)</w:t>
            </w:r>
          </w:p>
          <w:p>
            <w:pPr>
              <w:numPr>
                <w:ilvl w:val="0"/>
                <w:numId w:val="10"/>
              </w:numPr>
              <w:spacing w:lineRule="auto"/>
            </w:pPr>
            <w:r>
              <w:rPr/>
              <w:t xml:space="preserve">E2-Q4 (knowledge question)</w:t>
            </w:r>
          </w:p>
          <w:p>
            <w:pPr>
              <w:numPr>
                <w:ilvl w:val="0"/>
                <w:numId w:val="10"/>
              </w:numPr>
              <w:spacing w:lineRule="auto"/>
            </w:pPr>
            <w:r>
              <w:rPr/>
              <w:t xml:space="preserve">E2-Q5 (knowledge question)</w:t>
            </w:r>
          </w:p>
          <w:p>
            <w:pPr>
              <w:numPr>
                <w:ilvl w:val="0"/>
                <w:numId w:val="10"/>
              </w:numPr>
              <w:spacing w:lineRule="auto"/>
            </w:pPr>
            <w:r>
              <w:rPr/>
              <w:t xml:space="preserve">E2-Q6 (knowledge question)</w:t>
            </w:r>
          </w:p>
          <w:p>
            <w:pPr>
              <w:numPr>
                <w:ilvl w:val="0"/>
                <w:numId w:val="10"/>
              </w:numPr>
              <w:spacing w:lineRule="auto"/>
            </w:pPr>
            <w:r>
              <w:rPr/>
              <w:t xml:space="preserve">E2-Q7 (knowledge question)</w:t>
            </w:r>
          </w:p>
          <w:p>
            <w:pPr>
              <w:numPr>
                <w:ilvl w:val="0"/>
                <w:numId w:val="10"/>
              </w:numPr>
              <w:spacing w:lineRule="auto"/>
            </w:pPr>
            <w:r>
              <w:rPr/>
              <w:t xml:space="preserve">E2-Q8 (knowledge question)</w:t>
            </w:r>
          </w:p>
          <w:p>
            <w:pPr>
              <w:numPr>
                <w:ilvl w:val="0"/>
                <w:numId w:val="10"/>
              </w:numPr>
              <w:spacing w:lineRule="auto"/>
            </w:pPr>
            <w:r>
              <w:rPr/>
              <w:t xml:space="preserve">E2-Q14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2.3</w:t>
            </w:r>
          </w:p>
        </w:tc>
        <w:tc>
          <w:tcPr>
            <w:vAlign w:val="top"/>
          </w:tcPr>
          <w:p>
            <w:pPr>
              <w:spacing w:lineRule="auto"/>
            </w:pPr>
            <w:r>
              <w:rPr/>
              <w:t xml:space="preserve">Respond to communication problems</w:t>
            </w:r>
          </w:p>
        </w:tc>
        <w:tc>
          <w:tcPr>
            <w:vAlign w:val="top"/>
          </w:tcPr>
          <w:p>
            <w:pPr>
              <w:numPr>
                <w:ilvl w:val="0"/>
                <w:numId w:val="11"/>
              </w:numPr>
              <w:spacing w:lineRule="auto"/>
            </w:pPr>
            <w:r>
              <w:rPr/>
              <w:t xml:space="preserve">E2-S4 (learning content)</w:t>
            </w:r>
          </w:p>
          <w:p>
            <w:pPr>
              <w:numPr>
                <w:ilvl w:val="0"/>
                <w:numId w:val="11"/>
              </w:numPr>
              <w:spacing w:lineRule="auto"/>
            </w:pPr>
            <w:r>
              <w:rPr/>
              <w:t xml:space="preserve">E2-S5 (learning content)</w:t>
            </w:r>
          </w:p>
          <w:p>
            <w:pPr>
              <w:numPr>
                <w:ilvl w:val="0"/>
                <w:numId w:val="11"/>
              </w:numPr>
              <w:spacing w:lineRule="auto"/>
            </w:pPr>
            <w:r>
              <w:rPr/>
              <w:t xml:space="preserve">E2-S6 (learning content)</w:t>
            </w:r>
          </w:p>
        </w:tc>
        <w:tc>
          <w:tcPr>
            <w:vAlign w:val="top"/>
          </w:tcPr>
          <w:p>
            <w:pPr>
              <w:numPr>
                <w:ilvl w:val="0"/>
                <w:numId w:val="12"/>
              </w:numPr>
              <w:spacing w:lineRule="auto"/>
            </w:pPr>
            <w:r>
              <w:rPr/>
              <w:t xml:space="preserve">E2-WQ2</w:t>
            </w:r>
          </w:p>
          <w:p>
            <w:pPr>
              <w:numPr>
                <w:ilvl w:val="0"/>
                <w:numId w:val="12"/>
              </w:numPr>
              <w:spacing w:lineRule="auto"/>
            </w:pPr>
            <w:r>
              <w:rPr/>
              <w:t xml:space="preserve">E2-WQ3</w:t>
            </w:r>
          </w:p>
          <w:p>
            <w:pPr>
              <w:numPr>
                <w:ilvl w:val="0"/>
                <w:numId w:val="12"/>
              </w:numPr>
              <w:spacing w:lineRule="auto"/>
            </w:pPr>
            <w:r>
              <w:rPr/>
              <w:t xml:space="preserve">E2-OBS3 (observation)</w:t>
            </w:r>
          </w:p>
          <w:p>
            <w:pPr>
              <w:numPr>
                <w:ilvl w:val="0"/>
                <w:numId w:val="12"/>
              </w:numPr>
              <w:spacing w:lineRule="auto"/>
            </w:pPr>
            <w:r>
              <w:rPr/>
              <w:t xml:space="preserve">E2-Q9 (knowledge question)</w:t>
            </w:r>
          </w:p>
          <w:p>
            <w:pPr>
              <w:numPr>
                <w:ilvl w:val="0"/>
                <w:numId w:val="12"/>
              </w:numPr>
              <w:spacing w:lineRule="auto"/>
            </w:pPr>
            <w:r>
              <w:rPr/>
              <w:t xml:space="preserve">E2-Q10 (knowledge question)</w:t>
            </w:r>
          </w:p>
          <w:p>
            <w:pPr>
              <w:numPr>
                <w:ilvl w:val="0"/>
                <w:numId w:val="12"/>
              </w:numPr>
              <w:spacing w:lineRule="auto"/>
            </w:pPr>
            <w:r>
              <w:rPr/>
              <w:t xml:space="preserve">E2-Q11 (knowledge question)</w:t>
            </w:r>
          </w:p>
          <w:p>
            <w:pPr>
              <w:numPr>
                <w:ilvl w:val="0"/>
                <w:numId w:val="12"/>
              </w:numPr>
              <w:spacing w:lineRule="auto"/>
            </w:pPr>
            <w:r>
              <w:rPr/>
              <w:t xml:space="preserve">E2-Q12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3.1</w:t>
            </w:r>
          </w:p>
        </w:tc>
        <w:tc>
          <w:tcPr>
            <w:vAlign w:val="top"/>
          </w:tcPr>
          <w:p>
            <w:pPr>
              <w:spacing w:lineRule="auto"/>
            </w:pPr>
            <w:r>
              <w:rPr/>
              <w:t xml:space="preserve">Acknowledge the request for information and clarify understanding</w:t>
            </w:r>
          </w:p>
        </w:tc>
        <w:tc>
          <w:tcPr>
            <w:vAlign w:val="top"/>
          </w:tcPr>
          <w:p>
            <w:pPr>
              <w:numPr>
                <w:ilvl w:val="0"/>
                <w:numId w:val="13"/>
              </w:numPr>
              <w:spacing w:lineRule="auto"/>
            </w:pPr>
            <w:r>
              <w:rPr/>
              <w:t xml:space="preserve">M-E3-S2 (learning content)</w:t>
            </w:r>
          </w:p>
          <w:p>
            <w:pPr>
              <w:numPr>
                <w:ilvl w:val="0"/>
                <w:numId w:val="13"/>
              </w:numPr>
              <w:spacing w:lineRule="auto"/>
            </w:pPr>
            <w:r>
              <w:rPr/>
              <w:t xml:space="preserve">M-E3-S5 (learning content)</w:t>
            </w:r>
          </w:p>
          <w:p>
            <w:pPr>
              <w:numPr>
                <w:ilvl w:val="0"/>
                <w:numId w:val="13"/>
              </w:numPr>
              <w:spacing w:lineRule="auto"/>
            </w:pPr>
            <w:r>
              <w:rPr/>
              <w:t xml:space="preserve">M-E3-S6 (learning content)</w:t>
            </w:r>
          </w:p>
        </w:tc>
        <w:tc>
          <w:tcPr>
            <w:vAlign w:val="top"/>
          </w:tcPr>
          <w:p>
            <w:pPr>
              <w:numPr>
                <w:ilvl w:val="0"/>
                <w:numId w:val="14"/>
              </w:numPr>
              <w:spacing w:lineRule="auto"/>
            </w:pPr>
            <w:r>
              <w:rPr/>
              <w:t xml:space="preserve">E3-WQ3</w:t>
            </w:r>
          </w:p>
          <w:p>
            <w:pPr>
              <w:numPr>
                <w:ilvl w:val="0"/>
                <w:numId w:val="14"/>
              </w:numPr>
              <w:spacing w:lineRule="auto"/>
            </w:pPr>
            <w:r>
              <w:rPr/>
              <w:t xml:space="preserve">E3-OBS1 (observation)</w:t>
            </w:r>
          </w:p>
          <w:p>
            <w:pPr>
              <w:numPr>
                <w:ilvl w:val="0"/>
                <w:numId w:val="14"/>
              </w:numPr>
              <w:spacing w:lineRule="auto"/>
            </w:pPr>
            <w:r>
              <w:rPr/>
              <w:t xml:space="preserve">E3-Q1 (knowledge question)</w:t>
            </w:r>
          </w:p>
          <w:p>
            <w:pPr>
              <w:numPr>
                <w:ilvl w:val="0"/>
                <w:numId w:val="14"/>
              </w:numPr>
              <w:spacing w:lineRule="auto"/>
            </w:pPr>
            <w:r>
              <w:rPr/>
              <w:t xml:space="preserve">E3-Q2 (knowledge question)</w:t>
            </w:r>
          </w:p>
          <w:p>
            <w:pPr>
              <w:numPr>
                <w:ilvl w:val="0"/>
                <w:numId w:val="14"/>
              </w:numPr>
              <w:spacing w:lineRule="auto"/>
            </w:pPr>
            <w:r>
              <w:rPr/>
              <w:t xml:space="preserve">E3-Q3 (knowledge question)</w:t>
            </w:r>
          </w:p>
          <w:p>
            <w:pPr>
              <w:numPr>
                <w:ilvl w:val="0"/>
                <w:numId w:val="14"/>
              </w:numPr>
              <w:spacing w:lineRule="auto"/>
            </w:pPr>
            <w:r>
              <w:rPr/>
              <w:t xml:space="preserve">E3-Q4 (knowledge question)</w:t>
            </w:r>
          </w:p>
          <w:p>
            <w:pPr>
              <w:numPr>
                <w:ilvl w:val="0"/>
                <w:numId w:val="14"/>
              </w:numPr>
              <w:spacing w:lineRule="auto"/>
            </w:pPr>
            <w:r>
              <w:rPr/>
              <w:t xml:space="preserve">E3-Q14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3.2</w:t>
            </w:r>
          </w:p>
        </w:tc>
        <w:tc>
          <w:tcPr>
            <w:vAlign w:val="top"/>
          </w:tcPr>
          <w:p>
            <w:pPr>
              <w:spacing w:lineRule="auto"/>
            </w:pPr>
            <w:r>
              <w:rPr/>
              <w:t xml:space="preserve">Access information from appropriate sources</w:t>
            </w:r>
          </w:p>
        </w:tc>
        <w:tc>
          <w:tcPr>
            <w:vAlign w:val="top"/>
          </w:tcPr>
          <w:p>
            <w:pPr>
              <w:numPr>
                <w:ilvl w:val="0"/>
                <w:numId w:val="15"/>
              </w:numPr>
              <w:spacing w:lineRule="auto"/>
            </w:pPr>
            <w:r>
              <w:rPr/>
              <w:t xml:space="preserve">M-E3-S3 (learning content)</w:t>
            </w:r>
          </w:p>
          <w:p>
            <w:pPr>
              <w:numPr>
                <w:ilvl w:val="0"/>
                <w:numId w:val="15"/>
              </w:numPr>
              <w:spacing w:lineRule="auto"/>
            </w:pPr>
            <w:r>
              <w:rPr/>
              <w:t xml:space="preserve">M-E3-S5 (learning content)</w:t>
            </w:r>
          </w:p>
          <w:p>
            <w:pPr>
              <w:numPr>
                <w:ilvl w:val="0"/>
                <w:numId w:val="15"/>
              </w:numPr>
              <w:spacing w:lineRule="auto"/>
            </w:pPr>
            <w:r>
              <w:rPr/>
              <w:t xml:space="preserve">M-E3-S6 (learning content)</w:t>
            </w:r>
          </w:p>
        </w:tc>
        <w:tc>
          <w:tcPr>
            <w:vAlign w:val="top"/>
          </w:tcPr>
          <w:p>
            <w:pPr>
              <w:numPr>
                <w:ilvl w:val="0"/>
                <w:numId w:val="16"/>
              </w:numPr>
              <w:spacing w:lineRule="auto"/>
            </w:pPr>
            <w:r>
              <w:rPr/>
              <w:t xml:space="preserve">E3-WQ1</w:t>
            </w:r>
          </w:p>
          <w:p>
            <w:pPr>
              <w:numPr>
                <w:ilvl w:val="0"/>
                <w:numId w:val="16"/>
              </w:numPr>
              <w:spacing w:lineRule="auto"/>
            </w:pPr>
            <w:r>
              <w:rPr/>
              <w:t xml:space="preserve">E3-OBS2 (observation)</w:t>
            </w:r>
          </w:p>
          <w:p>
            <w:pPr>
              <w:numPr>
                <w:ilvl w:val="0"/>
                <w:numId w:val="16"/>
              </w:numPr>
              <w:spacing w:lineRule="auto"/>
            </w:pPr>
            <w:r>
              <w:rPr/>
              <w:t xml:space="preserve">E3-Q5 (knowledge question)</w:t>
            </w:r>
          </w:p>
          <w:p>
            <w:pPr>
              <w:numPr>
                <w:ilvl w:val="0"/>
                <w:numId w:val="16"/>
              </w:numPr>
              <w:spacing w:lineRule="auto"/>
            </w:pPr>
            <w:r>
              <w:rPr/>
              <w:t xml:space="preserve">E3-Q6 (knowledge question)</w:t>
            </w:r>
          </w:p>
          <w:p>
            <w:pPr>
              <w:numPr>
                <w:ilvl w:val="0"/>
                <w:numId w:val="16"/>
              </w:numPr>
              <w:spacing w:lineRule="auto"/>
            </w:pPr>
            <w:r>
              <w:rPr/>
              <w:t xml:space="preserve">E3-Q7 (knowledge question)</w:t>
            </w:r>
          </w:p>
          <w:p>
            <w:pPr>
              <w:numPr>
                <w:ilvl w:val="0"/>
                <w:numId w:val="16"/>
              </w:numPr>
              <w:spacing w:lineRule="auto"/>
            </w:pPr>
            <w:r>
              <w:rPr/>
              <w:t xml:space="preserve">E3-Q8 (knowledge question)</w:t>
            </w:r>
          </w:p>
          <w:p>
            <w:pPr>
              <w:numPr>
                <w:ilvl w:val="0"/>
                <w:numId w:val="16"/>
              </w:numPr>
              <w:spacing w:lineRule="auto"/>
            </w:pPr>
            <w:r>
              <w:rPr/>
              <w:t xml:space="preserve">E3-Q12 (knowledge question)</w:t>
            </w:r>
          </w:p>
          <w:p>
            <w:pPr>
              <w:numPr>
                <w:ilvl w:val="0"/>
                <w:numId w:val="16"/>
              </w:numPr>
              <w:spacing w:lineRule="auto"/>
            </w:pPr>
            <w:r>
              <w:rPr/>
              <w:t xml:space="preserve">E3-Q14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3.3</w:t>
            </w:r>
          </w:p>
        </w:tc>
        <w:tc>
          <w:tcPr>
            <w:vAlign w:val="top"/>
          </w:tcPr>
          <w:p>
            <w:pPr>
              <w:spacing w:lineRule="auto"/>
            </w:pPr>
            <w:r>
              <w:rPr/>
              <w:t xml:space="preserve">Relay information to appropriate person or section in a manner appropriate for the receiver</w:t>
            </w:r>
          </w:p>
        </w:tc>
        <w:tc>
          <w:tcPr>
            <w:vAlign w:val="top"/>
          </w:tcPr>
          <w:p>
            <w:pPr>
              <w:numPr>
                <w:ilvl w:val="0"/>
                <w:numId w:val="17"/>
              </w:numPr>
              <w:spacing w:lineRule="auto"/>
            </w:pPr>
            <w:r>
              <w:rPr/>
              <w:t xml:space="preserve">M-E3-S4 (learning content)</w:t>
            </w:r>
          </w:p>
          <w:p>
            <w:pPr>
              <w:numPr>
                <w:ilvl w:val="0"/>
                <w:numId w:val="17"/>
              </w:numPr>
              <w:spacing w:lineRule="auto"/>
            </w:pPr>
            <w:r>
              <w:rPr/>
              <w:t xml:space="preserve">M-E3-S5 (learning content)</w:t>
            </w:r>
          </w:p>
          <w:p>
            <w:pPr>
              <w:numPr>
                <w:ilvl w:val="0"/>
                <w:numId w:val="17"/>
              </w:numPr>
              <w:spacing w:lineRule="auto"/>
            </w:pPr>
            <w:r>
              <w:rPr/>
              <w:t xml:space="preserve">M-E3-S6 (learning content)</w:t>
            </w:r>
          </w:p>
        </w:tc>
        <w:tc>
          <w:tcPr>
            <w:vAlign w:val="top"/>
          </w:tcPr>
          <w:p>
            <w:pPr>
              <w:numPr>
                <w:ilvl w:val="0"/>
                <w:numId w:val="18"/>
              </w:numPr>
              <w:spacing w:lineRule="auto"/>
            </w:pPr>
            <w:r>
              <w:rPr/>
              <w:t xml:space="preserve">E3-WQ2</w:t>
            </w:r>
          </w:p>
          <w:p>
            <w:pPr>
              <w:numPr>
                <w:ilvl w:val="0"/>
                <w:numId w:val="18"/>
              </w:numPr>
              <w:spacing w:lineRule="auto"/>
            </w:pPr>
            <w:r>
              <w:rPr/>
              <w:t xml:space="preserve">E3-WQ3</w:t>
            </w:r>
          </w:p>
          <w:p>
            <w:pPr>
              <w:numPr>
                <w:ilvl w:val="0"/>
                <w:numId w:val="18"/>
              </w:numPr>
              <w:spacing w:lineRule="auto"/>
            </w:pPr>
            <w:r>
              <w:rPr/>
              <w:t xml:space="preserve">E3-OBS3 (observation)</w:t>
            </w:r>
          </w:p>
          <w:p>
            <w:pPr>
              <w:numPr>
                <w:ilvl w:val="0"/>
                <w:numId w:val="18"/>
              </w:numPr>
              <w:spacing w:lineRule="auto"/>
            </w:pPr>
            <w:r>
              <w:rPr/>
              <w:t xml:space="preserve">E3-Q9 (knowledge question)</w:t>
            </w:r>
          </w:p>
          <w:p>
            <w:pPr>
              <w:numPr>
                <w:ilvl w:val="0"/>
                <w:numId w:val="18"/>
              </w:numPr>
              <w:spacing w:lineRule="auto"/>
            </w:pPr>
            <w:r>
              <w:rPr/>
              <w:t xml:space="preserve">E3-Q10 (knowledge question)</w:t>
            </w:r>
          </w:p>
          <w:p>
            <w:pPr>
              <w:numPr>
                <w:ilvl w:val="0"/>
                <w:numId w:val="18"/>
              </w:numPr>
              <w:spacing w:lineRule="auto"/>
            </w:pPr>
            <w:r>
              <w:rPr/>
              <w:t xml:space="preserve">E3-Q11 (knowledge question)</w:t>
            </w:r>
          </w:p>
          <w:p>
            <w:pPr>
              <w:numPr>
                <w:ilvl w:val="0"/>
                <w:numId w:val="18"/>
              </w:numPr>
              <w:spacing w:lineRule="auto"/>
            </w:pPr>
            <w:r>
              <w:rPr/>
              <w:t xml:space="preserve">E3-Q12 (knowledge question)</w:t>
            </w:r>
          </w:p>
          <w:p>
            <w:pPr>
              <w:numPr>
                <w:ilvl w:val="0"/>
                <w:numId w:val="18"/>
              </w:numPr>
              <w:spacing w:lineRule="auto"/>
            </w:pPr>
            <w:r>
              <w:rPr/>
              <w:t xml:space="preserve">E3-Q13 (knowledge question)</w:t>
            </w:r>
          </w:p>
          <w:p>
            <w:pPr>
              <w:numPr>
                <w:ilvl w:val="0"/>
                <w:numId w:val="18"/>
              </w:numPr>
              <w:spacing w:lineRule="auto"/>
            </w:pPr>
            <w:r>
              <w:rPr/>
              <w:t xml:space="preserve">E3-Q14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4.1</w:t>
            </w:r>
          </w:p>
        </w:tc>
        <w:tc>
          <w:tcPr>
            <w:vAlign w:val="top"/>
          </w:tcPr>
          <w:p>
            <w:pPr>
              <w:spacing w:lineRule="auto"/>
            </w:pPr>
            <w:r>
              <w:rPr/>
              <w:t xml:space="preserve">Select appropriate form</w:t>
            </w:r>
          </w:p>
        </w:tc>
        <w:tc>
          <w:tcPr>
            <w:vAlign w:val="top"/>
          </w:tcPr>
          <w:p>
            <w:pPr>
              <w:numPr>
                <w:ilvl w:val="0"/>
                <w:numId w:val="19"/>
              </w:numPr>
              <w:spacing w:lineRule="auto"/>
            </w:pPr>
            <w:r>
              <w:rPr/>
              <w:t xml:space="preserve">E4-S2 (learning content)</w:t>
            </w:r>
          </w:p>
          <w:p>
            <w:pPr>
              <w:numPr>
                <w:ilvl w:val="0"/>
                <w:numId w:val="19"/>
              </w:numPr>
              <w:spacing w:lineRule="auto"/>
            </w:pPr>
            <w:r>
              <w:rPr/>
              <w:t xml:space="preserve">E4-S6 (learning content)</w:t>
            </w:r>
          </w:p>
          <w:p>
            <w:pPr>
              <w:numPr>
                <w:ilvl w:val="0"/>
                <w:numId w:val="19"/>
              </w:numPr>
              <w:spacing w:lineRule="auto"/>
            </w:pPr>
            <w:r>
              <w:rPr/>
              <w:t xml:space="preserve">E4-S7 (learning content)</w:t>
            </w:r>
          </w:p>
        </w:tc>
        <w:tc>
          <w:tcPr>
            <w:vAlign w:val="top"/>
          </w:tcPr>
          <w:p>
            <w:pPr>
              <w:numPr>
                <w:ilvl w:val="0"/>
                <w:numId w:val="20"/>
              </w:numPr>
              <w:spacing w:lineRule="auto"/>
            </w:pPr>
            <w:r>
              <w:rPr/>
              <w:t xml:space="preserve">E4-WQ1</w:t>
            </w:r>
          </w:p>
          <w:p>
            <w:pPr>
              <w:numPr>
                <w:ilvl w:val="0"/>
                <w:numId w:val="20"/>
              </w:numPr>
              <w:spacing w:lineRule="auto"/>
            </w:pPr>
            <w:r>
              <w:rPr/>
              <w:t xml:space="preserve">E4-WQ2</w:t>
            </w:r>
          </w:p>
          <w:p>
            <w:pPr>
              <w:numPr>
                <w:ilvl w:val="0"/>
                <w:numId w:val="20"/>
              </w:numPr>
              <w:spacing w:lineRule="auto"/>
            </w:pPr>
            <w:r>
              <w:rPr/>
              <w:t xml:space="preserve">E4-OBS1 (observation)</w:t>
            </w:r>
          </w:p>
          <w:p>
            <w:pPr>
              <w:numPr>
                <w:ilvl w:val="0"/>
                <w:numId w:val="20"/>
              </w:numPr>
              <w:spacing w:lineRule="auto"/>
            </w:pPr>
            <w:r>
              <w:rPr/>
              <w:t xml:space="preserve">E4-Q1 (knowledge question)</w:t>
            </w:r>
          </w:p>
          <w:p>
            <w:pPr>
              <w:numPr>
                <w:ilvl w:val="0"/>
                <w:numId w:val="20"/>
              </w:numPr>
              <w:spacing w:lineRule="auto"/>
            </w:pPr>
            <w:r>
              <w:rPr/>
              <w:t xml:space="preserve">E4-Q2 (knowledge question)</w:t>
            </w:r>
          </w:p>
          <w:p>
            <w:pPr>
              <w:numPr>
                <w:ilvl w:val="0"/>
                <w:numId w:val="20"/>
              </w:numPr>
              <w:spacing w:lineRule="auto"/>
            </w:pPr>
            <w:r>
              <w:rPr/>
              <w:t xml:space="preserve">E4-Q3 (knowledge question)</w:t>
            </w:r>
          </w:p>
          <w:p>
            <w:pPr>
              <w:numPr>
                <w:ilvl w:val="0"/>
                <w:numId w:val="20"/>
              </w:numPr>
              <w:spacing w:lineRule="auto"/>
            </w:pPr>
            <w:r>
              <w:rPr/>
              <w:t xml:space="preserve">E4-Q16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4.2</w:t>
            </w:r>
          </w:p>
        </w:tc>
        <w:tc>
          <w:tcPr>
            <w:vAlign w:val="top"/>
          </w:tcPr>
          <w:p>
            <w:pPr>
              <w:spacing w:lineRule="auto"/>
            </w:pPr>
            <w:r>
              <w:rPr/>
              <w:t xml:space="preserve">Assemble information required for form</w:t>
            </w:r>
          </w:p>
        </w:tc>
        <w:tc>
          <w:tcPr>
            <w:vAlign w:val="top"/>
          </w:tcPr>
          <w:p>
            <w:pPr>
              <w:numPr>
                <w:ilvl w:val="0"/>
                <w:numId w:val="21"/>
              </w:numPr>
              <w:spacing w:lineRule="auto"/>
            </w:pPr>
            <w:r>
              <w:rPr/>
              <w:t xml:space="preserve">E4-S3 (learning content)</w:t>
            </w:r>
          </w:p>
          <w:p>
            <w:pPr>
              <w:numPr>
                <w:ilvl w:val="0"/>
                <w:numId w:val="21"/>
              </w:numPr>
              <w:spacing w:lineRule="auto"/>
            </w:pPr>
            <w:r>
              <w:rPr/>
              <w:t xml:space="preserve">E4-S6 (learning content)</w:t>
            </w:r>
          </w:p>
          <w:p>
            <w:pPr>
              <w:numPr>
                <w:ilvl w:val="0"/>
                <w:numId w:val="21"/>
              </w:numPr>
              <w:spacing w:lineRule="auto"/>
            </w:pPr>
            <w:r>
              <w:rPr/>
              <w:t xml:space="preserve">E4-S7 (learning content)</w:t>
            </w:r>
          </w:p>
        </w:tc>
        <w:tc>
          <w:tcPr>
            <w:vAlign w:val="top"/>
          </w:tcPr>
          <w:p>
            <w:pPr>
              <w:numPr>
                <w:ilvl w:val="0"/>
                <w:numId w:val="22"/>
              </w:numPr>
              <w:spacing w:lineRule="auto"/>
            </w:pPr>
            <w:r>
              <w:rPr/>
              <w:t xml:space="preserve">E4-OBS2 (observation)</w:t>
            </w:r>
          </w:p>
          <w:p>
            <w:pPr>
              <w:numPr>
                <w:ilvl w:val="0"/>
                <w:numId w:val="22"/>
              </w:numPr>
              <w:spacing w:lineRule="auto"/>
            </w:pPr>
            <w:r>
              <w:rPr/>
              <w:t xml:space="preserve">E4-Q4 (knowledge question)</w:t>
            </w:r>
          </w:p>
          <w:p>
            <w:pPr>
              <w:numPr>
                <w:ilvl w:val="0"/>
                <w:numId w:val="22"/>
              </w:numPr>
              <w:spacing w:lineRule="auto"/>
            </w:pPr>
            <w:r>
              <w:rPr/>
              <w:t xml:space="preserve">E4-Q5 (knowledge question)</w:t>
            </w:r>
          </w:p>
          <w:p>
            <w:pPr>
              <w:numPr>
                <w:ilvl w:val="0"/>
                <w:numId w:val="22"/>
              </w:numPr>
              <w:spacing w:lineRule="auto"/>
            </w:pPr>
            <w:r>
              <w:rPr/>
              <w:t xml:space="preserve">E4-Q6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4.3</w:t>
            </w:r>
          </w:p>
        </w:tc>
        <w:tc>
          <w:tcPr>
            <w:vAlign w:val="top"/>
          </w:tcPr>
          <w:p>
            <w:pPr>
              <w:spacing w:lineRule="auto"/>
            </w:pPr>
            <w:r>
              <w:rPr/>
              <w:t xml:space="preserve">Complete workplace form</w:t>
            </w:r>
          </w:p>
        </w:tc>
        <w:tc>
          <w:tcPr>
            <w:vAlign w:val="top"/>
          </w:tcPr>
          <w:p>
            <w:pPr>
              <w:numPr>
                <w:ilvl w:val="0"/>
                <w:numId w:val="23"/>
              </w:numPr>
              <w:spacing w:lineRule="auto"/>
            </w:pPr>
            <w:r>
              <w:rPr/>
              <w:t xml:space="preserve">E4-S4 (learning content)</w:t>
            </w:r>
          </w:p>
          <w:p>
            <w:pPr>
              <w:numPr>
                <w:ilvl w:val="0"/>
                <w:numId w:val="23"/>
              </w:numPr>
              <w:spacing w:lineRule="auto"/>
            </w:pPr>
            <w:r>
              <w:rPr/>
              <w:t xml:space="preserve">E4-S6 (learning content)</w:t>
            </w:r>
          </w:p>
          <w:p>
            <w:pPr>
              <w:numPr>
                <w:ilvl w:val="0"/>
                <w:numId w:val="23"/>
              </w:numPr>
              <w:spacing w:lineRule="auto"/>
            </w:pPr>
            <w:r>
              <w:rPr/>
              <w:t xml:space="preserve">E4-S7 (learning content)</w:t>
            </w:r>
          </w:p>
        </w:tc>
        <w:tc>
          <w:tcPr>
            <w:vAlign w:val="top"/>
          </w:tcPr>
          <w:p>
            <w:pPr>
              <w:numPr>
                <w:ilvl w:val="0"/>
                <w:numId w:val="24"/>
              </w:numPr>
              <w:spacing w:lineRule="auto"/>
            </w:pPr>
            <w:r>
              <w:rPr/>
              <w:t xml:space="preserve">E4-OBS3 (observation)</w:t>
            </w:r>
          </w:p>
          <w:p>
            <w:pPr>
              <w:numPr>
                <w:ilvl w:val="0"/>
                <w:numId w:val="24"/>
              </w:numPr>
              <w:spacing w:lineRule="auto"/>
            </w:pPr>
            <w:r>
              <w:rPr/>
              <w:t xml:space="preserve">E4-Q7 (knowledge question)</w:t>
            </w:r>
          </w:p>
          <w:p>
            <w:pPr>
              <w:numPr>
                <w:ilvl w:val="0"/>
                <w:numId w:val="24"/>
              </w:numPr>
              <w:spacing w:lineRule="auto"/>
            </w:pPr>
            <w:r>
              <w:rPr/>
              <w:t xml:space="preserve">E4-Q8 (knowledge question)</w:t>
            </w:r>
          </w:p>
          <w:p>
            <w:pPr>
              <w:numPr>
                <w:ilvl w:val="0"/>
                <w:numId w:val="24"/>
              </w:numPr>
              <w:spacing w:lineRule="auto"/>
            </w:pPr>
            <w:r>
              <w:rPr/>
              <w:t xml:space="preserve">E4-Q9 (knowledge question)</w:t>
            </w:r>
          </w:p>
          <w:p>
            <w:pPr>
              <w:numPr>
                <w:ilvl w:val="0"/>
                <w:numId w:val="24"/>
              </w:numPr>
              <w:spacing w:lineRule="auto"/>
            </w:pPr>
            <w:r>
              <w:rPr/>
              <w:t xml:space="preserve">E4-Q10 (knowledge question)</w:t>
            </w:r>
          </w:p>
          <w:p>
            <w:pPr>
              <w:numPr>
                <w:ilvl w:val="0"/>
                <w:numId w:val="24"/>
              </w:numPr>
              <w:spacing w:lineRule="auto"/>
            </w:pPr>
            <w:r>
              <w:rPr/>
              <w:t xml:space="preserve">E4-Q14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4.4</w:t>
            </w:r>
          </w:p>
        </w:tc>
        <w:tc>
          <w:tcPr>
            <w:vAlign w:val="top"/>
          </w:tcPr>
          <w:p>
            <w:pPr>
              <w:spacing w:lineRule="auto"/>
            </w:pPr>
            <w:r>
              <w:rPr/>
              <w:t xml:space="preserve">Submit workplace form</w:t>
            </w:r>
          </w:p>
        </w:tc>
        <w:tc>
          <w:tcPr>
            <w:vAlign w:val="top"/>
          </w:tcPr>
          <w:p>
            <w:pPr>
              <w:numPr>
                <w:ilvl w:val="0"/>
                <w:numId w:val="25"/>
              </w:numPr>
              <w:spacing w:lineRule="auto"/>
            </w:pPr>
            <w:r>
              <w:rPr/>
              <w:t xml:space="preserve">E4-S5 (learning content)</w:t>
            </w:r>
          </w:p>
          <w:p>
            <w:pPr>
              <w:numPr>
                <w:ilvl w:val="0"/>
                <w:numId w:val="25"/>
              </w:numPr>
              <w:spacing w:lineRule="auto"/>
            </w:pPr>
            <w:r>
              <w:rPr/>
              <w:t xml:space="preserve">E4-S6 (learning content)</w:t>
            </w:r>
          </w:p>
          <w:p>
            <w:pPr>
              <w:numPr>
                <w:ilvl w:val="0"/>
                <w:numId w:val="25"/>
              </w:numPr>
              <w:spacing w:lineRule="auto"/>
            </w:pPr>
            <w:r>
              <w:rPr/>
              <w:t xml:space="preserve">E4-S7 (learning content)</w:t>
            </w:r>
          </w:p>
        </w:tc>
        <w:tc>
          <w:tcPr>
            <w:vAlign w:val="top"/>
          </w:tcPr>
          <w:p>
            <w:pPr>
              <w:numPr>
                <w:ilvl w:val="0"/>
                <w:numId w:val="26"/>
              </w:numPr>
              <w:spacing w:lineRule="auto"/>
            </w:pPr>
            <w:r>
              <w:rPr/>
              <w:t xml:space="preserve">E4-WQ2</w:t>
            </w:r>
          </w:p>
          <w:p>
            <w:pPr>
              <w:numPr>
                <w:ilvl w:val="0"/>
                <w:numId w:val="26"/>
              </w:numPr>
              <w:spacing w:lineRule="auto"/>
            </w:pPr>
            <w:r>
              <w:rPr/>
              <w:t xml:space="preserve">E4-OBS4 (observation)</w:t>
            </w:r>
          </w:p>
          <w:p>
            <w:pPr>
              <w:numPr>
                <w:ilvl w:val="0"/>
                <w:numId w:val="26"/>
              </w:numPr>
              <w:spacing w:lineRule="auto"/>
            </w:pPr>
            <w:r>
              <w:rPr/>
              <w:t xml:space="preserve">E4-Q11 (knowledge question)</w:t>
            </w:r>
          </w:p>
          <w:p>
            <w:pPr>
              <w:numPr>
                <w:ilvl w:val="0"/>
                <w:numId w:val="26"/>
              </w:numPr>
              <w:spacing w:lineRule="auto"/>
            </w:pPr>
            <w:r>
              <w:rPr/>
              <w:t xml:space="preserve">E4-Q12 (knowledge question)</w:t>
            </w:r>
          </w:p>
          <w:p>
            <w:pPr>
              <w:numPr>
                <w:ilvl w:val="0"/>
                <w:numId w:val="26"/>
              </w:numPr>
              <w:spacing w:lineRule="auto"/>
            </w:pPr>
            <w:r>
              <w:rPr/>
              <w:t xml:space="preserve">E4-Q13 (knowledge question)</w:t>
            </w:r>
          </w:p>
          <w:p>
            <w:pPr>
              <w:numPr>
                <w:ilvl w:val="0"/>
                <w:numId w:val="26"/>
              </w:numPr>
              <w:spacing w:lineRule="auto"/>
            </w:pPr>
            <w:r>
              <w:rPr/>
              <w:t xml:space="preserve">E4-Q15 (knowledge question)</w:t>
            </w:r>
          </w:p>
          <w:p>
            <w:pPr>
              <w:numPr>
                <w:ilvl w:val="0"/>
                <w:numId w:val="26"/>
              </w:numPr>
              <w:spacing w:lineRule="auto"/>
            </w:pPr>
            <w:r>
              <w:rPr/>
              <w:t xml:space="preserve">E4-Q16 (knowledge question)</w:t>
            </w:r>
          </w:p>
        </w:tc>
        <w:tc>
          <w:tcPr>
            <w:vAlign w:val="top"/>
          </w:tcPr>
          <w:p>
            <w:pPr>
              <w:spacing w:lineRule="auto"/>
            </w:pPr>
            <w:r>
              <w:rPr>
                <w:color w:val="70808c"/>
                <w:sz w:val="17"/>
              </w:rPr>
              <w:t xml:space="preserve">—</w:t>
            </w:r>
          </w:p>
        </w:tc>
      </w:tr>
    </w:tbl>
    <w:p>
      <w:pPr>
        <w:spacing w:lineRule="auto"/>
      </w:pPr>
      <w:r>
        <w:rPr/>
      </w:r>
    </w:p>
    <w:p>
      <w:pPr>
        <w:pStyle w:val="Heading3"/>
        <w:spacing w:lineRule="auto"/>
      </w:pPr>
      <w:r>
        <w:rPr>
          <w:color w:val="0b3d63"/>
          <w:b/>
          <w:sz w:val="22"/>
        </w:rPr>
        <w:t xml:space="preserve">PE — Performance Evidence (3)</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2018.4"/>
        <w:gridCol w:w="2018.4"/>
        <w:gridCol w:w="2018.4"/>
        <w:gridCol w:w="2018.4"/>
        <w:gridCol w:w="2018.4"/>
      </w:tblGrid>
      <w:tr>
        <w:trPr>
          <w:cantSplit/>
        </w:trPr>
        <w:tc>
          <w:tcPr>
            <w:shd w:val="clear" w:fill="0b3d63"/>
            <w:vAlign w:val="top"/>
          </w:tcPr>
          <w:p>
            <w:pPr>
              <w:jc w:val="left"/>
              <w:spacing w:lineRule="auto"/>
            </w:pPr>
            <w:r>
              <w:rPr>
                <w:color w:val="ffffff"/>
                <w:b/>
              </w:rPr>
              <w:t xml:space="preserve">Code</w:t>
            </w:r>
          </w:p>
        </w:tc>
        <w:tc>
          <w:tcPr>
            <w:shd w:val="clear" w:fill="0b3d63"/>
            <w:vAlign w:val="top"/>
          </w:tcPr>
          <w:p>
            <w:pPr>
              <w:jc w:val="left"/>
              <w:spacing w:lineRule="auto"/>
            </w:pPr>
            <w:r>
              <w:rPr>
                <w:color w:val="ffffff"/>
                <w:b/>
              </w:rPr>
              <w:t xml:space="preserve">Requirement</w:t>
            </w:r>
          </w:p>
        </w:tc>
        <w:tc>
          <w:tcPr>
            <w:shd w:val="clear" w:fill="0b3d63"/>
            <w:vAlign w:val="top"/>
          </w:tcPr>
          <w:p>
            <w:pPr>
              <w:jc w:val="left"/>
              <w:spacing w:lineRule="auto"/>
            </w:pPr>
            <w:r>
              <w:rPr>
                <w:color w:val="ffffff"/>
                <w:b/>
              </w:rPr>
              <w:t xml:space="preserve">Learning content</w:t>
            </w:r>
          </w:p>
        </w:tc>
        <w:tc>
          <w:tcPr>
            <w:shd w:val="clear" w:fill="0b3d63"/>
            <w:vAlign w:val="top"/>
          </w:tcPr>
          <w:p>
            <w:pPr>
              <w:jc w:val="left"/>
              <w:spacing w:lineRule="auto"/>
            </w:pPr>
            <w:r>
              <w:rPr>
                <w:color w:val="ffffff"/>
                <w:b/>
              </w:rPr>
              <w:t xml:space="preserve">Assessment evidence</w:t>
            </w:r>
          </w:p>
        </w:tc>
        <w:tc>
          <w:tcPr>
            <w:shd w:val="clear" w:fill="0b3d63"/>
            <w:vAlign w:val="top"/>
          </w:tcPr>
          <w:p>
            <w:pPr>
              <w:jc w:val="left"/>
              <w:spacing w:lineRule="auto"/>
            </w:pPr>
            <w:r>
              <w:rPr>
                <w:color w:val="ffffff"/>
                <w:b/>
              </w:rPr>
              <w:t xml:space="preserve">Asserted — confirm at validation</w:t>
            </w:r>
          </w:p>
        </w:tc>
      </w:tr>
      <w:tblGrid>
        <w:gridCol w:w="2018.4"/>
        <w:gridCol w:w="2018.4"/>
        <w:gridCol w:w="2018.4"/>
        <w:gridCol w:w="2018.4"/>
        <w:gridCol w:w="2018.4"/>
      </w:tblGrid>
      <w:tr>
        <w:trPr>
          <w:cantSplit/>
        </w:trPr>
        <w:tc>
          <w:tcPr>
            <w:vAlign w:val="top"/>
            <w:tcW w:w="1050" w:type="dxa"/>
          </w:tcPr>
          <w:p>
            <w:pPr>
              <w:spacing w:lineRule="auto"/>
            </w:pPr>
            <w:r>
              <w:rPr>
                <w:b/>
              </w:rPr>
              <w:t xml:space="preserve">PE1.1</w:t>
            </w:r>
          </w:p>
        </w:tc>
        <w:tc>
          <w:tcPr>
            <w:vAlign w:val="top"/>
          </w:tcPr>
          <w:p>
            <w:pPr>
              <w:spacing w:lineRule="auto"/>
            </w:pPr>
            <w:r>
              <w:rPr/>
              <w:t xml:space="preserve">received, recorded and relayed messages, including — listening attentively and asking questions to confirm understanding</w:t>
            </w:r>
          </w:p>
        </w:tc>
        <w:tc>
          <w:tcPr>
            <w:vAlign w:val="top"/>
          </w:tcPr>
          <w:p>
            <w:pPr>
              <w:spacing w:lineRule="auto"/>
            </w:pPr>
            <w:r>
              <w:rPr>
                <w:color w:val="70808c"/>
                <w:sz w:val="17"/>
              </w:rPr>
              <w:t xml:space="preserve">— not taught —</w:t>
            </w:r>
          </w:p>
        </w:tc>
        <w:tc>
          <w:tcPr>
            <w:vAlign w:val="top"/>
          </w:tcPr>
          <w:p>
            <w:pPr>
              <w:numPr>
                <w:ilvl w:val="0"/>
                <w:numId w:val="27"/>
              </w:numPr>
              <w:spacing w:lineRule="auto"/>
            </w:pPr>
            <w:r>
              <w:rPr/>
              <w:t xml:space="preserve">E1-OBS1 (observation)</w:t>
            </w:r>
          </w:p>
          <w:p>
            <w:pPr>
              <w:numPr>
                <w:ilvl w:val="0"/>
                <w:numId w:val="27"/>
              </w:numPr>
              <w:spacing w:lineRule="auto"/>
            </w:pPr>
            <w:r>
              <w:rPr/>
              <w:t xml:space="preserve">E2-OBS1 (observation)</w:t>
            </w:r>
          </w:p>
          <w:p>
            <w:pPr>
              <w:numPr>
                <w:ilvl w:val="0"/>
                <w:numId w:val="27"/>
              </w:numPr>
              <w:spacing w:lineRule="auto"/>
            </w:pPr>
            <w:r>
              <w:rPr/>
              <w:t xml:space="preserve">E2-OBS3 (observation)</w:t>
            </w:r>
          </w:p>
          <w:p>
            <w:pPr>
              <w:numPr>
                <w:ilvl w:val="0"/>
                <w:numId w:val="27"/>
              </w:numPr>
              <w:spacing w:lineRule="auto"/>
            </w:pPr>
            <w:r>
              <w:rPr/>
              <w:t xml:space="preserve">E1-OBS2 (observation)</w:t>
            </w:r>
          </w:p>
          <w:p>
            <w:pPr>
              <w:numPr>
                <w:ilvl w:val="0"/>
                <w:numId w:val="27"/>
              </w:numPr>
              <w:spacing w:lineRule="auto"/>
            </w:pPr>
            <w:r>
              <w:rPr/>
              <w:t xml:space="preserve">E1-OBS3 (observation)</w:t>
            </w:r>
          </w:p>
          <w:p>
            <w:pPr>
              <w:numPr>
                <w:ilvl w:val="0"/>
                <w:numId w:val="27"/>
              </w:numPr>
              <w:spacing w:lineRule="auto"/>
            </w:pPr>
            <w:r>
              <w:rPr/>
              <w:t xml:space="preserve">E2-OBS2 (observation)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PE2.1</w:t>
            </w:r>
          </w:p>
        </w:tc>
        <w:tc>
          <w:tcPr>
            <w:vAlign w:val="top"/>
          </w:tcPr>
          <w:p>
            <w:pPr>
              <w:spacing w:lineRule="auto"/>
            </w:pPr>
            <w:r>
              <w:rPr/>
              <w:t xml:space="preserve">responded to at least one request for information in accordance with procedures, including — using clear and concise language in both verbal and written communication</w:t>
            </w:r>
          </w:p>
        </w:tc>
        <w:tc>
          <w:tcPr>
            <w:vAlign w:val="top"/>
          </w:tcPr>
          <w:p>
            <w:pPr>
              <w:spacing w:lineRule="auto"/>
            </w:pPr>
            <w:r>
              <w:rPr>
                <w:color w:val="70808c"/>
                <w:sz w:val="17"/>
              </w:rPr>
              <w:t xml:space="preserve">— not taught —</w:t>
            </w:r>
          </w:p>
        </w:tc>
        <w:tc>
          <w:tcPr>
            <w:vAlign w:val="top"/>
          </w:tcPr>
          <w:p>
            <w:pPr>
              <w:numPr>
                <w:ilvl w:val="0"/>
                <w:numId w:val="28"/>
              </w:numPr>
              <w:spacing w:lineRule="auto"/>
            </w:pPr>
            <w:r>
              <w:rPr/>
              <w:t xml:space="preserve">E3-WQ2</w:t>
            </w:r>
          </w:p>
          <w:p>
            <w:pPr>
              <w:numPr>
                <w:ilvl w:val="0"/>
                <w:numId w:val="28"/>
              </w:numPr>
              <w:spacing w:lineRule="auto"/>
            </w:pPr>
            <w:r>
              <w:rPr/>
              <w:t xml:space="preserve">E3-WQ3</w:t>
            </w:r>
          </w:p>
          <w:p>
            <w:pPr>
              <w:numPr>
                <w:ilvl w:val="0"/>
                <w:numId w:val="28"/>
              </w:numPr>
              <w:spacing w:lineRule="auto"/>
            </w:pPr>
            <w:r>
              <w:rPr/>
              <w:t xml:space="preserve">E3-OBS3 (observation)</w:t>
            </w:r>
          </w:p>
          <w:p>
            <w:pPr>
              <w:numPr>
                <w:ilvl w:val="0"/>
                <w:numId w:val="28"/>
              </w:numPr>
              <w:spacing w:lineRule="auto"/>
            </w:pPr>
            <w:r>
              <w:rPr/>
              <w:t xml:space="preserve">E3-OBS1 (observation)</w:t>
            </w:r>
          </w:p>
          <w:p>
            <w:pPr>
              <w:numPr>
                <w:ilvl w:val="0"/>
                <w:numId w:val="28"/>
              </w:numPr>
              <w:spacing w:lineRule="auto"/>
            </w:pPr>
            <w:r>
              <w:rPr/>
              <w:t xml:space="preserve">E3-OBS2 (observation)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PE3</w:t>
            </w:r>
          </w:p>
        </w:tc>
        <w:tc>
          <w:tcPr>
            <w:vAlign w:val="top"/>
          </w:tcPr>
          <w:p>
            <w:pPr>
              <w:spacing w:lineRule="auto"/>
            </w:pPr>
            <w:r>
              <w:rPr/>
              <w:t xml:space="preserve">completed workplace forms legibly and accurately</w:t>
            </w:r>
          </w:p>
        </w:tc>
        <w:tc>
          <w:tcPr>
            <w:vAlign w:val="top"/>
          </w:tcPr>
          <w:p>
            <w:pPr>
              <w:spacing w:lineRule="auto"/>
            </w:pPr>
            <w:r>
              <w:rPr>
                <w:color w:val="70808c"/>
                <w:sz w:val="17"/>
              </w:rPr>
              <w:t xml:space="preserve">— not taught —</w:t>
            </w:r>
          </w:p>
        </w:tc>
        <w:tc>
          <w:tcPr>
            <w:vAlign w:val="top"/>
          </w:tcPr>
          <w:p>
            <w:pPr>
              <w:numPr>
                <w:ilvl w:val="0"/>
                <w:numId w:val="29"/>
              </w:numPr>
              <w:spacing w:lineRule="auto"/>
            </w:pPr>
            <w:r>
              <w:rPr/>
              <w:t xml:space="preserve">E4-OBS1 (observation)</w:t>
            </w:r>
          </w:p>
          <w:p>
            <w:pPr>
              <w:numPr>
                <w:ilvl w:val="0"/>
                <w:numId w:val="29"/>
              </w:numPr>
              <w:spacing w:lineRule="auto"/>
            </w:pPr>
            <w:r>
              <w:rPr/>
              <w:t xml:space="preserve">E4-OBS2 (observation)</w:t>
            </w:r>
          </w:p>
          <w:p>
            <w:pPr>
              <w:numPr>
                <w:ilvl w:val="0"/>
                <w:numId w:val="29"/>
              </w:numPr>
              <w:spacing w:lineRule="auto"/>
            </w:pPr>
            <w:r>
              <w:rPr/>
              <w:t xml:space="preserve">E4-OBS3 (observation)</w:t>
            </w:r>
          </w:p>
          <w:p>
            <w:pPr>
              <w:numPr>
                <w:ilvl w:val="0"/>
                <w:numId w:val="29"/>
              </w:numPr>
              <w:spacing w:lineRule="auto"/>
            </w:pPr>
            <w:r>
              <w:rPr/>
              <w:t xml:space="preserve">E4-OBS4 (observation)</w:t>
            </w:r>
          </w:p>
        </w:tc>
        <w:tc>
          <w:tcPr>
            <w:vAlign w:val="top"/>
          </w:tcPr>
          <w:p>
            <w:pPr>
              <w:spacing w:lineRule="auto"/>
            </w:pPr>
            <w:r>
              <w:rPr>
                <w:color w:val="70808c"/>
                <w:sz w:val="17"/>
              </w:rPr>
              <w:t xml:space="preserve">—</w:t>
            </w:r>
          </w:p>
        </w:tc>
      </w:tr>
    </w:tbl>
    <w:p>
      <w:pPr>
        <w:spacing w:lineRule="auto"/>
      </w:pPr>
      <w:r>
        <w:rPr/>
      </w:r>
    </w:p>
    <w:p>
      <w:pPr>
        <w:pStyle w:val="Heading3"/>
        <w:spacing w:lineRule="auto"/>
      </w:pPr>
      <w:r>
        <w:rPr>
          <w:color w:val="0b3d63"/>
          <w:b/>
          <w:sz w:val="22"/>
        </w:rPr>
        <w:t xml:space="preserve">KE — Knowledge Evidence (9)</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2018.4"/>
        <w:gridCol w:w="2018.4"/>
        <w:gridCol w:w="2018.4"/>
        <w:gridCol w:w="2018.4"/>
        <w:gridCol w:w="2018.4"/>
      </w:tblGrid>
      <w:tr>
        <w:trPr>
          <w:cantSplit/>
        </w:trPr>
        <w:tc>
          <w:tcPr>
            <w:shd w:val="clear" w:fill="0b3d63"/>
            <w:vAlign w:val="top"/>
          </w:tcPr>
          <w:p>
            <w:pPr>
              <w:jc w:val="left"/>
              <w:spacing w:lineRule="auto"/>
            </w:pPr>
            <w:r>
              <w:rPr>
                <w:color w:val="ffffff"/>
                <w:b/>
              </w:rPr>
              <w:t xml:space="preserve">Code</w:t>
            </w:r>
          </w:p>
        </w:tc>
        <w:tc>
          <w:tcPr>
            <w:shd w:val="clear" w:fill="0b3d63"/>
            <w:vAlign w:val="top"/>
          </w:tcPr>
          <w:p>
            <w:pPr>
              <w:jc w:val="left"/>
              <w:spacing w:lineRule="auto"/>
            </w:pPr>
            <w:r>
              <w:rPr>
                <w:color w:val="ffffff"/>
                <w:b/>
              </w:rPr>
              <w:t xml:space="preserve">Requirement</w:t>
            </w:r>
          </w:p>
        </w:tc>
        <w:tc>
          <w:tcPr>
            <w:shd w:val="clear" w:fill="0b3d63"/>
            <w:vAlign w:val="top"/>
          </w:tcPr>
          <w:p>
            <w:pPr>
              <w:jc w:val="left"/>
              <w:spacing w:lineRule="auto"/>
            </w:pPr>
            <w:r>
              <w:rPr>
                <w:color w:val="ffffff"/>
                <w:b/>
              </w:rPr>
              <w:t xml:space="preserve">Learning content</w:t>
            </w:r>
          </w:p>
        </w:tc>
        <w:tc>
          <w:tcPr>
            <w:shd w:val="clear" w:fill="0b3d63"/>
            <w:vAlign w:val="top"/>
          </w:tcPr>
          <w:p>
            <w:pPr>
              <w:jc w:val="left"/>
              <w:spacing w:lineRule="auto"/>
            </w:pPr>
            <w:r>
              <w:rPr>
                <w:color w:val="ffffff"/>
                <w:b/>
              </w:rPr>
              <w:t xml:space="preserve">Assessment evidence</w:t>
            </w:r>
          </w:p>
        </w:tc>
        <w:tc>
          <w:tcPr>
            <w:shd w:val="clear" w:fill="0b3d63"/>
            <w:vAlign w:val="top"/>
          </w:tcPr>
          <w:p>
            <w:pPr>
              <w:jc w:val="left"/>
              <w:spacing w:lineRule="auto"/>
            </w:pPr>
            <w:r>
              <w:rPr>
                <w:color w:val="ffffff"/>
                <w:b/>
              </w:rPr>
              <w:t xml:space="preserve">Asserted — confirm at validation</w:t>
            </w:r>
          </w:p>
        </w:tc>
      </w:tr>
      <w:tblGrid>
        <w:gridCol w:w="2018.4"/>
        <w:gridCol w:w="2018.4"/>
        <w:gridCol w:w="2018.4"/>
        <w:gridCol w:w="2018.4"/>
        <w:gridCol w:w="2018.4"/>
      </w:tblGrid>
      <w:tr>
        <w:trPr>
          <w:cantSplit/>
        </w:trPr>
        <w:tc>
          <w:tcPr>
            <w:vAlign w:val="top"/>
            <w:tcW w:w="1050" w:type="dxa"/>
          </w:tcPr>
          <w:p>
            <w:pPr>
              <w:spacing w:lineRule="auto"/>
            </w:pPr>
            <w:r>
              <w:rPr>
                <w:b/>
              </w:rPr>
              <w:t xml:space="preserve">KE1</w:t>
            </w:r>
          </w:p>
        </w:tc>
        <w:tc>
          <w:tcPr>
            <w:vAlign w:val="top"/>
          </w:tcPr>
          <w:p>
            <w:pPr>
              <w:spacing w:lineRule="auto"/>
            </w:pPr>
            <w:r>
              <w:rPr/>
              <w:t xml:space="preserve">sources of information</w:t>
            </w:r>
          </w:p>
        </w:tc>
        <w:tc>
          <w:tcPr>
            <w:vAlign w:val="top"/>
          </w:tcPr>
          <w:p>
            <w:pPr>
              <w:numPr>
                <w:ilvl w:val="0"/>
                <w:numId w:val="30"/>
              </w:numPr>
              <w:spacing w:lineRule="auto"/>
            </w:pPr>
            <w:r>
              <w:rPr/>
              <w:t xml:space="preserve">M-E1-S1 (learning content)</w:t>
            </w:r>
          </w:p>
          <w:p>
            <w:pPr>
              <w:numPr>
                <w:ilvl w:val="0"/>
                <w:numId w:val="30"/>
              </w:numPr>
              <w:spacing w:lineRule="auto"/>
            </w:pPr>
            <w:r>
              <w:rPr/>
              <w:t xml:space="preserve">M-E1-S2 (learning content)</w:t>
            </w:r>
          </w:p>
          <w:p>
            <w:pPr>
              <w:numPr>
                <w:ilvl w:val="0"/>
                <w:numId w:val="30"/>
              </w:numPr>
              <w:spacing w:lineRule="auto"/>
            </w:pPr>
            <w:r>
              <w:rPr/>
              <w:t xml:space="preserve">M-E1-S3 (learning content)</w:t>
            </w:r>
          </w:p>
          <w:p>
            <w:pPr>
              <w:numPr>
                <w:ilvl w:val="0"/>
                <w:numId w:val="30"/>
              </w:numPr>
              <w:spacing w:lineRule="auto"/>
            </w:pPr>
            <w:r>
              <w:rPr/>
              <w:t xml:space="preserve">M-E1-S4 (learning content)</w:t>
            </w:r>
          </w:p>
          <w:p>
            <w:pPr>
              <w:numPr>
                <w:ilvl w:val="0"/>
                <w:numId w:val="30"/>
              </w:numPr>
              <w:spacing w:lineRule="auto"/>
            </w:pPr>
            <w:r>
              <w:rPr/>
              <w:t xml:space="preserve">M-E1-S5 (learning content)</w:t>
            </w:r>
          </w:p>
          <w:p>
            <w:pPr>
              <w:numPr>
                <w:ilvl w:val="0"/>
                <w:numId w:val="30"/>
              </w:numPr>
              <w:spacing w:lineRule="auto"/>
            </w:pPr>
            <w:r>
              <w:rPr/>
              <w:t xml:space="preserve">M-E1-S6 (learning content)</w:t>
            </w:r>
          </w:p>
          <w:p>
            <w:pPr>
              <w:numPr>
                <w:ilvl w:val="0"/>
                <w:numId w:val="30"/>
              </w:numPr>
              <w:spacing w:lineRule="auto"/>
            </w:pPr>
            <w:r>
              <w:rPr/>
              <w:t xml:space="preserve">E4-S2 (learning content)</w:t>
            </w:r>
          </w:p>
          <w:p>
            <w:pPr>
              <w:numPr>
                <w:ilvl w:val="0"/>
                <w:numId w:val="30"/>
              </w:numPr>
              <w:spacing w:lineRule="auto"/>
            </w:pPr>
            <w:r>
              <w:rPr/>
              <w:t xml:space="preserve">E4-S3 (learning content)</w:t>
            </w:r>
          </w:p>
          <w:p>
            <w:pPr>
              <w:numPr>
                <w:ilvl w:val="0"/>
                <w:numId w:val="30"/>
              </w:numPr>
              <w:spacing w:lineRule="auto"/>
            </w:pPr>
            <w:r>
              <w:rPr/>
              <w:t xml:space="preserve">E4-S6 (learning content)</w:t>
            </w:r>
          </w:p>
          <w:p>
            <w:pPr>
              <w:numPr>
                <w:ilvl w:val="0"/>
                <w:numId w:val="30"/>
              </w:numPr>
              <w:spacing w:lineRule="auto"/>
            </w:pPr>
            <w:r>
              <w:rPr/>
              <w:t xml:space="preserve">E4-S7 (learning content)</w:t>
            </w:r>
          </w:p>
        </w:tc>
        <w:tc>
          <w:tcPr>
            <w:vAlign w:val="top"/>
          </w:tcPr>
          <w:p>
            <w:pPr>
              <w:numPr>
                <w:ilvl w:val="0"/>
                <w:numId w:val="31"/>
              </w:numPr>
              <w:spacing w:lineRule="auto"/>
            </w:pPr>
            <w:r>
              <w:rPr/>
              <w:t xml:space="preserve">E1-WQ1</w:t>
            </w:r>
          </w:p>
          <w:p>
            <w:pPr>
              <w:numPr>
                <w:ilvl w:val="0"/>
                <w:numId w:val="31"/>
              </w:numPr>
              <w:spacing w:lineRule="auto"/>
            </w:pPr>
            <w:r>
              <w:rPr/>
              <w:t xml:space="preserve">E3-WQ1</w:t>
            </w:r>
          </w:p>
          <w:p>
            <w:pPr>
              <w:numPr>
                <w:ilvl w:val="0"/>
                <w:numId w:val="31"/>
              </w:numPr>
              <w:spacing w:lineRule="auto"/>
            </w:pPr>
            <w:r>
              <w:rPr/>
              <w:t xml:space="preserve">E1-Q2 (knowledge question)</w:t>
            </w:r>
          </w:p>
          <w:p>
            <w:pPr>
              <w:numPr>
                <w:ilvl w:val="0"/>
                <w:numId w:val="31"/>
              </w:numPr>
              <w:spacing w:lineRule="auto"/>
            </w:pPr>
            <w:r>
              <w:rPr/>
              <w:t xml:space="preserve">E1-Q12 (knowledge question)</w:t>
            </w:r>
          </w:p>
          <w:p>
            <w:pPr>
              <w:numPr>
                <w:ilvl w:val="0"/>
                <w:numId w:val="31"/>
              </w:numPr>
              <w:spacing w:lineRule="auto"/>
            </w:pPr>
            <w:r>
              <w:rPr/>
              <w:t xml:space="preserve">E4-Q3 (knowledge question)</w:t>
            </w:r>
          </w:p>
          <w:p>
            <w:pPr>
              <w:numPr>
                <w:ilvl w:val="0"/>
                <w:numId w:val="31"/>
              </w:numPr>
              <w:spacing w:lineRule="auto"/>
            </w:pPr>
            <w:r>
              <w:rPr/>
              <w:t xml:space="preserve">E4-Q4 (knowledge question)</w:t>
            </w:r>
          </w:p>
          <w:p>
            <w:pPr>
              <w:numPr>
                <w:ilvl w:val="0"/>
                <w:numId w:val="31"/>
              </w:numPr>
              <w:spacing w:lineRule="auto"/>
            </w:pPr>
            <w:r>
              <w:rPr/>
              <w:t xml:space="preserve">E4-Q5 (knowledge question)</w:t>
            </w:r>
          </w:p>
          <w:p>
            <w:pPr>
              <w:numPr>
                <w:ilvl w:val="0"/>
                <w:numId w:val="31"/>
              </w:numPr>
              <w:spacing w:lineRule="auto"/>
            </w:pPr>
            <w:r>
              <w:rPr/>
              <w:t xml:space="preserve">E4-Q16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KE2</w:t>
            </w:r>
          </w:p>
        </w:tc>
        <w:tc>
          <w:tcPr>
            <w:vAlign w:val="top"/>
          </w:tcPr>
          <w:p>
            <w:pPr>
              <w:spacing w:lineRule="auto"/>
            </w:pPr>
            <w:r>
              <w:rPr/>
              <w:t xml:space="preserve">communication equipment</w:t>
            </w:r>
          </w:p>
        </w:tc>
        <w:tc>
          <w:tcPr>
            <w:vAlign w:val="top"/>
          </w:tcPr>
          <w:p>
            <w:pPr>
              <w:numPr>
                <w:ilvl w:val="0"/>
                <w:numId w:val="32"/>
              </w:numPr>
              <w:spacing w:lineRule="auto"/>
            </w:pPr>
            <w:r>
              <w:rPr/>
              <w:t xml:space="preserve">M-E1-S1 (learning content)</w:t>
            </w:r>
          </w:p>
          <w:p>
            <w:pPr>
              <w:numPr>
                <w:ilvl w:val="0"/>
                <w:numId w:val="32"/>
              </w:numPr>
              <w:spacing w:lineRule="auto"/>
            </w:pPr>
            <w:r>
              <w:rPr/>
              <w:t xml:space="preserve">M-E1-S2 (learning content)</w:t>
            </w:r>
          </w:p>
          <w:p>
            <w:pPr>
              <w:numPr>
                <w:ilvl w:val="0"/>
                <w:numId w:val="32"/>
              </w:numPr>
              <w:spacing w:lineRule="auto"/>
            </w:pPr>
            <w:r>
              <w:rPr/>
              <w:t xml:space="preserve">M-E1-S3 (learning content)</w:t>
            </w:r>
          </w:p>
          <w:p>
            <w:pPr>
              <w:numPr>
                <w:ilvl w:val="0"/>
                <w:numId w:val="32"/>
              </w:numPr>
              <w:spacing w:lineRule="auto"/>
            </w:pPr>
            <w:r>
              <w:rPr/>
              <w:t xml:space="preserve">M-E1-S4 (learning content)</w:t>
            </w:r>
          </w:p>
          <w:p>
            <w:pPr>
              <w:numPr>
                <w:ilvl w:val="0"/>
                <w:numId w:val="32"/>
              </w:numPr>
              <w:spacing w:lineRule="auto"/>
            </w:pPr>
            <w:r>
              <w:rPr/>
              <w:t xml:space="preserve">M-E1-S5 (learning content)</w:t>
            </w:r>
          </w:p>
          <w:p>
            <w:pPr>
              <w:numPr>
                <w:ilvl w:val="0"/>
                <w:numId w:val="32"/>
              </w:numPr>
              <w:spacing w:lineRule="auto"/>
            </w:pPr>
            <w:r>
              <w:rPr/>
              <w:t xml:space="preserve">M-E1-S6 (learning content)</w:t>
            </w:r>
          </w:p>
          <w:p>
            <w:pPr>
              <w:numPr>
                <w:ilvl w:val="0"/>
                <w:numId w:val="32"/>
              </w:numPr>
              <w:spacing w:lineRule="auto"/>
            </w:pPr>
            <w:r>
              <w:rPr/>
              <w:t xml:space="preserve">E4-S1 (learning content)</w:t>
            </w:r>
          </w:p>
          <w:p>
            <w:pPr>
              <w:numPr>
                <w:ilvl w:val="0"/>
                <w:numId w:val="32"/>
              </w:numPr>
              <w:spacing w:lineRule="auto"/>
            </w:pPr>
            <w:r>
              <w:rPr/>
              <w:t xml:space="preserve">E4-S3 (learning content)</w:t>
            </w:r>
          </w:p>
          <w:p>
            <w:pPr>
              <w:numPr>
                <w:ilvl w:val="0"/>
                <w:numId w:val="32"/>
              </w:numPr>
              <w:spacing w:lineRule="auto"/>
            </w:pPr>
            <w:r>
              <w:rPr/>
              <w:t xml:space="preserve">E4-S5 (learning content)</w:t>
            </w:r>
          </w:p>
          <w:p>
            <w:pPr>
              <w:numPr>
                <w:ilvl w:val="0"/>
                <w:numId w:val="32"/>
              </w:numPr>
              <w:spacing w:lineRule="auto"/>
            </w:pPr>
            <w:r>
              <w:rPr/>
              <w:t xml:space="preserve">E4-S6 (learning content)</w:t>
            </w:r>
          </w:p>
          <w:p>
            <w:pPr>
              <w:numPr>
                <w:ilvl w:val="0"/>
                <w:numId w:val="32"/>
              </w:numPr>
              <w:spacing w:lineRule="auto"/>
            </w:pPr>
            <w:r>
              <w:rPr/>
              <w:t xml:space="preserve">E4-S7 (learning content)</w:t>
            </w:r>
          </w:p>
        </w:tc>
        <w:tc>
          <w:tcPr>
            <w:vAlign w:val="top"/>
          </w:tcPr>
          <w:p>
            <w:pPr>
              <w:numPr>
                <w:ilvl w:val="0"/>
                <w:numId w:val="33"/>
              </w:numPr>
              <w:spacing w:lineRule="auto"/>
            </w:pPr>
            <w:r>
              <w:rPr/>
              <w:t xml:space="preserve">E1-WQ2</w:t>
            </w:r>
          </w:p>
          <w:p>
            <w:pPr>
              <w:numPr>
                <w:ilvl w:val="0"/>
                <w:numId w:val="33"/>
              </w:numPr>
              <w:spacing w:lineRule="auto"/>
            </w:pPr>
            <w:r>
              <w:rPr/>
              <w:t xml:space="preserve">E3-WQ3</w:t>
            </w:r>
          </w:p>
          <w:p>
            <w:pPr>
              <w:numPr>
                <w:ilvl w:val="0"/>
                <w:numId w:val="33"/>
              </w:numPr>
              <w:spacing w:lineRule="auto"/>
            </w:pPr>
            <w:r>
              <w:rPr/>
              <w:t xml:space="preserve">E1-Q1 (knowledge question)</w:t>
            </w:r>
          </w:p>
          <w:p>
            <w:pPr>
              <w:numPr>
                <w:ilvl w:val="0"/>
                <w:numId w:val="33"/>
              </w:numPr>
              <w:spacing w:lineRule="auto"/>
            </w:pPr>
            <w:r>
              <w:rPr/>
              <w:t xml:space="preserve">E1-Q5 (knowledge question)</w:t>
            </w:r>
          </w:p>
          <w:p>
            <w:pPr>
              <w:numPr>
                <w:ilvl w:val="0"/>
                <w:numId w:val="33"/>
              </w:numPr>
              <w:spacing w:lineRule="auto"/>
            </w:pPr>
            <w:r>
              <w:rPr/>
              <w:t xml:space="preserve">E4-Q4 (knowledge question)</w:t>
            </w:r>
          </w:p>
          <w:p>
            <w:pPr>
              <w:numPr>
                <w:ilvl w:val="0"/>
                <w:numId w:val="33"/>
              </w:numPr>
              <w:spacing w:lineRule="auto"/>
            </w:pPr>
            <w:r>
              <w:rPr/>
              <w:t xml:space="preserve">E4-Q6 (knowledge question)</w:t>
            </w:r>
          </w:p>
          <w:p>
            <w:pPr>
              <w:numPr>
                <w:ilvl w:val="0"/>
                <w:numId w:val="33"/>
              </w:numPr>
              <w:spacing w:lineRule="auto"/>
            </w:pPr>
            <w:r>
              <w:rPr/>
              <w:t xml:space="preserve">E4-Q11 (knowledge question)</w:t>
            </w:r>
          </w:p>
          <w:p>
            <w:pPr>
              <w:numPr>
                <w:ilvl w:val="0"/>
                <w:numId w:val="33"/>
              </w:numPr>
              <w:spacing w:lineRule="auto"/>
            </w:pPr>
            <w:r>
              <w:rPr/>
              <w:t xml:space="preserve">E4-Q15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KE3.1</w:t>
            </w:r>
          </w:p>
        </w:tc>
        <w:tc>
          <w:tcPr>
            <w:vAlign w:val="top"/>
          </w:tcPr>
          <w:p>
            <w:pPr>
              <w:spacing w:lineRule="auto"/>
            </w:pPr>
            <w:r>
              <w:rPr/>
              <w:t xml:space="preserve">organisation procedures, including — telephone and communications protocols and/or procedures</w:t>
            </w:r>
          </w:p>
        </w:tc>
        <w:tc>
          <w:tcPr>
            <w:vAlign w:val="top"/>
          </w:tcPr>
          <w:p>
            <w:pPr>
              <w:numPr>
                <w:ilvl w:val="0"/>
                <w:numId w:val="34"/>
              </w:numPr>
              <w:spacing w:lineRule="auto"/>
            </w:pPr>
            <w:r>
              <w:rPr/>
              <w:t xml:space="preserve">M-E1-S1 (learning content)</w:t>
            </w:r>
          </w:p>
          <w:p>
            <w:pPr>
              <w:numPr>
                <w:ilvl w:val="0"/>
                <w:numId w:val="34"/>
              </w:numPr>
              <w:spacing w:lineRule="auto"/>
            </w:pPr>
            <w:r>
              <w:rPr/>
              <w:t xml:space="preserve">M-E1-S2 (learning content)</w:t>
            </w:r>
          </w:p>
          <w:p>
            <w:pPr>
              <w:numPr>
                <w:ilvl w:val="0"/>
                <w:numId w:val="34"/>
              </w:numPr>
              <w:spacing w:lineRule="auto"/>
            </w:pPr>
            <w:r>
              <w:rPr/>
              <w:t xml:space="preserve">M-E1-S3 (learning content)</w:t>
            </w:r>
          </w:p>
          <w:p>
            <w:pPr>
              <w:numPr>
                <w:ilvl w:val="0"/>
                <w:numId w:val="34"/>
              </w:numPr>
              <w:spacing w:lineRule="auto"/>
            </w:pPr>
            <w:r>
              <w:rPr/>
              <w:t xml:space="preserve">M-E1-S4 (learning content)</w:t>
            </w:r>
          </w:p>
          <w:p>
            <w:pPr>
              <w:numPr>
                <w:ilvl w:val="0"/>
                <w:numId w:val="34"/>
              </w:numPr>
              <w:spacing w:lineRule="auto"/>
            </w:pPr>
            <w:r>
              <w:rPr/>
              <w:t xml:space="preserve">M-E1-S5 (learning content)</w:t>
            </w:r>
          </w:p>
          <w:p>
            <w:pPr>
              <w:numPr>
                <w:ilvl w:val="0"/>
                <w:numId w:val="34"/>
              </w:numPr>
              <w:spacing w:lineRule="auto"/>
            </w:pPr>
            <w:r>
              <w:rPr/>
              <w:t xml:space="preserve">M-E1-S6 (learning content)</w:t>
            </w:r>
          </w:p>
          <w:p>
            <w:pPr>
              <w:numPr>
                <w:ilvl w:val="0"/>
                <w:numId w:val="34"/>
              </w:numPr>
              <w:spacing w:lineRule="auto"/>
            </w:pPr>
            <w:r>
              <w:rPr/>
              <w:t xml:space="preserve">E4-S1 (learning content)</w:t>
            </w:r>
          </w:p>
          <w:p>
            <w:pPr>
              <w:numPr>
                <w:ilvl w:val="0"/>
                <w:numId w:val="34"/>
              </w:numPr>
              <w:spacing w:lineRule="auto"/>
            </w:pPr>
            <w:r>
              <w:rPr/>
              <w:t xml:space="preserve">E4-S2 (learning content)</w:t>
            </w:r>
          </w:p>
          <w:p>
            <w:pPr>
              <w:numPr>
                <w:ilvl w:val="0"/>
                <w:numId w:val="34"/>
              </w:numPr>
              <w:spacing w:lineRule="auto"/>
            </w:pPr>
            <w:r>
              <w:rPr/>
              <w:t xml:space="preserve">E4-S3 (learning content)</w:t>
            </w:r>
          </w:p>
          <w:p>
            <w:pPr>
              <w:numPr>
                <w:ilvl w:val="0"/>
                <w:numId w:val="34"/>
              </w:numPr>
              <w:spacing w:lineRule="auto"/>
            </w:pPr>
            <w:r>
              <w:rPr/>
              <w:t xml:space="preserve">E4-S4 (learning content)</w:t>
            </w:r>
          </w:p>
          <w:p>
            <w:pPr>
              <w:numPr>
                <w:ilvl w:val="0"/>
                <w:numId w:val="34"/>
              </w:numPr>
              <w:spacing w:lineRule="auto"/>
            </w:pPr>
            <w:r>
              <w:rPr/>
              <w:t xml:space="preserve">E4-S5 (learning content)</w:t>
            </w:r>
          </w:p>
          <w:p>
            <w:pPr>
              <w:numPr>
                <w:ilvl w:val="0"/>
                <w:numId w:val="34"/>
              </w:numPr>
              <w:spacing w:lineRule="auto"/>
            </w:pPr>
            <w:r>
              <w:rPr/>
              <w:t xml:space="preserve">E4-S6 (learning content)</w:t>
            </w:r>
          </w:p>
          <w:p>
            <w:pPr>
              <w:numPr>
                <w:ilvl w:val="0"/>
                <w:numId w:val="34"/>
              </w:numPr>
              <w:spacing w:lineRule="auto"/>
            </w:pPr>
            <w:r>
              <w:rPr/>
              <w:t xml:space="preserve">E4-S7 (learning content)</w:t>
            </w:r>
          </w:p>
        </w:tc>
        <w:tc>
          <w:tcPr>
            <w:vAlign w:val="top"/>
          </w:tcPr>
          <w:p>
            <w:pPr>
              <w:numPr>
                <w:ilvl w:val="0"/>
                <w:numId w:val="35"/>
              </w:numPr>
              <w:spacing w:lineRule="auto"/>
            </w:pPr>
            <w:r>
              <w:rPr/>
              <w:t xml:space="preserve">E1-WQ2</w:t>
            </w:r>
          </w:p>
          <w:p>
            <w:pPr>
              <w:numPr>
                <w:ilvl w:val="0"/>
                <w:numId w:val="35"/>
              </w:numPr>
              <w:spacing w:lineRule="auto"/>
            </w:pPr>
            <w:r>
              <w:rPr/>
              <w:t xml:space="preserve">E1-Q1 (knowledge question)</w:t>
            </w:r>
          </w:p>
          <w:p>
            <w:pPr>
              <w:numPr>
                <w:ilvl w:val="0"/>
                <w:numId w:val="35"/>
              </w:numPr>
              <w:spacing w:lineRule="auto"/>
            </w:pPr>
            <w:r>
              <w:rPr/>
              <w:t xml:space="preserve">E1-Q3 (knowledge question)</w:t>
            </w:r>
          </w:p>
          <w:p>
            <w:pPr>
              <w:numPr>
                <w:ilvl w:val="0"/>
                <w:numId w:val="35"/>
              </w:numPr>
              <w:spacing w:lineRule="auto"/>
            </w:pPr>
            <w:r>
              <w:rPr/>
              <w:t xml:space="preserve">E1-Q4 (knowledge question)</w:t>
            </w:r>
          </w:p>
          <w:p>
            <w:pPr>
              <w:numPr>
                <w:ilvl w:val="0"/>
                <w:numId w:val="35"/>
              </w:numPr>
              <w:spacing w:lineRule="auto"/>
            </w:pPr>
            <w:r>
              <w:rPr/>
              <w:t xml:space="preserve">E1-Q5 (knowledge question)</w:t>
            </w:r>
          </w:p>
          <w:p>
            <w:pPr>
              <w:numPr>
                <w:ilvl w:val="0"/>
                <w:numId w:val="35"/>
              </w:numPr>
              <w:spacing w:lineRule="auto"/>
            </w:pPr>
            <w:r>
              <w:rPr/>
              <w:t xml:space="preserve">E1-Q11 (knowledge question)</w:t>
            </w:r>
          </w:p>
          <w:p>
            <w:pPr>
              <w:numPr>
                <w:ilvl w:val="0"/>
                <w:numId w:val="35"/>
              </w:numPr>
              <w:spacing w:lineRule="auto"/>
            </w:pPr>
            <w:r>
              <w:rPr/>
              <w:t xml:space="preserve">E1-Q12 (knowledge question)</w:t>
            </w:r>
          </w:p>
          <w:p>
            <w:pPr>
              <w:numPr>
                <w:ilvl w:val="0"/>
                <w:numId w:val="35"/>
              </w:numPr>
              <w:spacing w:lineRule="auto"/>
            </w:pPr>
            <w:r>
              <w:rPr/>
              <w:t xml:space="preserve">E1-Q13 (knowledge question)</w:t>
            </w:r>
          </w:p>
          <w:p>
            <w:pPr>
              <w:numPr>
                <w:ilvl w:val="0"/>
                <w:numId w:val="35"/>
              </w:numPr>
              <w:spacing w:lineRule="auto"/>
            </w:pPr>
            <w:r>
              <w:rPr/>
              <w:t xml:space="preserve">E1-Q14 (knowledge question)</w:t>
            </w:r>
          </w:p>
          <w:p>
            <w:pPr>
              <w:numPr>
                <w:ilvl w:val="0"/>
                <w:numId w:val="35"/>
              </w:numPr>
              <w:spacing w:lineRule="auto"/>
            </w:pPr>
            <w:r>
              <w:rPr/>
              <w:t xml:space="preserve">E4-Q6 (knowledge question)</w:t>
            </w:r>
          </w:p>
          <w:p>
            <w:pPr>
              <w:numPr>
                <w:ilvl w:val="0"/>
                <w:numId w:val="35"/>
              </w:numPr>
              <w:spacing w:lineRule="auto"/>
            </w:pPr>
            <w:r>
              <w:rPr/>
              <w:t xml:space="preserve">E4-Q11 (knowledge question)</w:t>
            </w:r>
          </w:p>
          <w:p>
            <w:pPr>
              <w:numPr>
                <w:ilvl w:val="0"/>
                <w:numId w:val="35"/>
              </w:numPr>
              <w:spacing w:lineRule="auto"/>
            </w:pPr>
            <w:r>
              <w:rPr/>
              <w:t xml:space="preserve">E4-Q13 (knowledge question)</w:t>
            </w:r>
          </w:p>
          <w:p>
            <w:pPr>
              <w:numPr>
                <w:ilvl w:val="0"/>
                <w:numId w:val="35"/>
              </w:numPr>
              <w:spacing w:lineRule="auto"/>
            </w:pPr>
            <w:r>
              <w:rPr/>
              <w:t xml:space="preserve">E4-Q15 (knowledge question)</w:t>
            </w:r>
          </w:p>
          <w:p>
            <w:pPr>
              <w:numPr>
                <w:ilvl w:val="0"/>
                <w:numId w:val="35"/>
              </w:numPr>
              <w:spacing w:lineRule="auto"/>
            </w:pPr>
            <w:r>
              <w:rPr/>
              <w:t xml:space="preserve">E1-WQ-KE3</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KE3.2</w:t>
            </w:r>
          </w:p>
        </w:tc>
        <w:tc>
          <w:tcPr>
            <w:vAlign w:val="top"/>
          </w:tcPr>
          <w:p>
            <w:pPr>
              <w:spacing w:lineRule="auto"/>
            </w:pPr>
            <w:r>
              <w:rPr/>
              <w:t xml:space="preserve">organisation procedures, including — documentation and record keeping</w:t>
            </w:r>
          </w:p>
        </w:tc>
        <w:tc>
          <w:tcPr>
            <w:vAlign w:val="top"/>
          </w:tcPr>
          <w:p>
            <w:pPr>
              <w:numPr>
                <w:ilvl w:val="0"/>
                <w:numId w:val="36"/>
              </w:numPr>
              <w:spacing w:lineRule="auto"/>
            </w:pPr>
            <w:r>
              <w:rPr/>
              <w:t xml:space="preserve">M-E1-S1 (learning content)</w:t>
            </w:r>
          </w:p>
          <w:p>
            <w:pPr>
              <w:numPr>
                <w:ilvl w:val="0"/>
                <w:numId w:val="36"/>
              </w:numPr>
              <w:spacing w:lineRule="auto"/>
            </w:pPr>
            <w:r>
              <w:rPr/>
              <w:t xml:space="preserve">M-E1-S2 (learning content)</w:t>
            </w:r>
          </w:p>
          <w:p>
            <w:pPr>
              <w:numPr>
                <w:ilvl w:val="0"/>
                <w:numId w:val="36"/>
              </w:numPr>
              <w:spacing w:lineRule="auto"/>
            </w:pPr>
            <w:r>
              <w:rPr/>
              <w:t xml:space="preserve">M-E1-S3 (learning content)</w:t>
            </w:r>
          </w:p>
          <w:p>
            <w:pPr>
              <w:numPr>
                <w:ilvl w:val="0"/>
                <w:numId w:val="36"/>
              </w:numPr>
              <w:spacing w:lineRule="auto"/>
            </w:pPr>
            <w:r>
              <w:rPr/>
              <w:t xml:space="preserve">M-E1-S4 (learning content)</w:t>
            </w:r>
          </w:p>
          <w:p>
            <w:pPr>
              <w:numPr>
                <w:ilvl w:val="0"/>
                <w:numId w:val="36"/>
              </w:numPr>
              <w:spacing w:lineRule="auto"/>
            </w:pPr>
            <w:r>
              <w:rPr/>
              <w:t xml:space="preserve">M-E1-S5 (learning content)</w:t>
            </w:r>
          </w:p>
          <w:p>
            <w:pPr>
              <w:numPr>
                <w:ilvl w:val="0"/>
                <w:numId w:val="36"/>
              </w:numPr>
              <w:spacing w:lineRule="auto"/>
            </w:pPr>
            <w:r>
              <w:rPr/>
              <w:t xml:space="preserve">M-E1-S6 (learning content)</w:t>
            </w:r>
          </w:p>
          <w:p>
            <w:pPr>
              <w:numPr>
                <w:ilvl w:val="0"/>
                <w:numId w:val="36"/>
              </w:numPr>
              <w:spacing w:lineRule="auto"/>
            </w:pPr>
            <w:r>
              <w:rPr/>
              <w:t xml:space="preserve">E4-S1 (learning content)</w:t>
            </w:r>
          </w:p>
          <w:p>
            <w:pPr>
              <w:numPr>
                <w:ilvl w:val="0"/>
                <w:numId w:val="36"/>
              </w:numPr>
              <w:spacing w:lineRule="auto"/>
            </w:pPr>
            <w:r>
              <w:rPr/>
              <w:t xml:space="preserve">E4-S2 (learning content)</w:t>
            </w:r>
          </w:p>
          <w:p>
            <w:pPr>
              <w:numPr>
                <w:ilvl w:val="0"/>
                <w:numId w:val="36"/>
              </w:numPr>
              <w:spacing w:lineRule="auto"/>
            </w:pPr>
            <w:r>
              <w:rPr/>
              <w:t xml:space="preserve">E4-S3 (learning content)</w:t>
            </w:r>
          </w:p>
          <w:p>
            <w:pPr>
              <w:numPr>
                <w:ilvl w:val="0"/>
                <w:numId w:val="36"/>
              </w:numPr>
              <w:spacing w:lineRule="auto"/>
            </w:pPr>
            <w:r>
              <w:rPr/>
              <w:t xml:space="preserve">E4-S4 (learning content)</w:t>
            </w:r>
          </w:p>
          <w:p>
            <w:pPr>
              <w:numPr>
                <w:ilvl w:val="0"/>
                <w:numId w:val="36"/>
              </w:numPr>
              <w:spacing w:lineRule="auto"/>
            </w:pPr>
            <w:r>
              <w:rPr/>
              <w:t xml:space="preserve">E4-S5 (learning content)</w:t>
            </w:r>
          </w:p>
          <w:p>
            <w:pPr>
              <w:numPr>
                <w:ilvl w:val="0"/>
                <w:numId w:val="36"/>
              </w:numPr>
              <w:spacing w:lineRule="auto"/>
            </w:pPr>
            <w:r>
              <w:rPr/>
              <w:t xml:space="preserve">E4-S6 (learning content)</w:t>
            </w:r>
          </w:p>
          <w:p>
            <w:pPr>
              <w:numPr>
                <w:ilvl w:val="0"/>
                <w:numId w:val="36"/>
              </w:numPr>
              <w:spacing w:lineRule="auto"/>
            </w:pPr>
            <w:r>
              <w:rPr/>
              <w:t xml:space="preserve">E4-S7 (learning content)</w:t>
            </w:r>
          </w:p>
        </w:tc>
        <w:tc>
          <w:tcPr>
            <w:vAlign w:val="top"/>
          </w:tcPr>
          <w:p>
            <w:pPr>
              <w:numPr>
                <w:ilvl w:val="0"/>
                <w:numId w:val="37"/>
              </w:numPr>
              <w:spacing w:lineRule="auto"/>
            </w:pPr>
            <w:r>
              <w:rPr/>
              <w:t xml:space="preserve">E1-WQ3</w:t>
            </w:r>
          </w:p>
          <w:p>
            <w:pPr>
              <w:numPr>
                <w:ilvl w:val="0"/>
                <w:numId w:val="37"/>
              </w:numPr>
              <w:spacing w:lineRule="auto"/>
            </w:pPr>
            <w:r>
              <w:rPr/>
              <w:t xml:space="preserve">E4-WQ2</w:t>
            </w:r>
          </w:p>
          <w:p>
            <w:pPr>
              <w:numPr>
                <w:ilvl w:val="0"/>
                <w:numId w:val="37"/>
              </w:numPr>
              <w:spacing w:lineRule="auto"/>
            </w:pPr>
            <w:r>
              <w:rPr/>
              <w:t xml:space="preserve">E1-Q5 (knowledge question)</w:t>
            </w:r>
          </w:p>
          <w:p>
            <w:pPr>
              <w:numPr>
                <w:ilvl w:val="0"/>
                <w:numId w:val="37"/>
              </w:numPr>
              <w:spacing w:lineRule="auto"/>
            </w:pPr>
            <w:r>
              <w:rPr/>
              <w:t xml:space="preserve">E1-Q6 (knowledge question)</w:t>
            </w:r>
          </w:p>
          <w:p>
            <w:pPr>
              <w:numPr>
                <w:ilvl w:val="0"/>
                <w:numId w:val="37"/>
              </w:numPr>
              <w:spacing w:lineRule="auto"/>
            </w:pPr>
            <w:r>
              <w:rPr/>
              <w:t xml:space="preserve">E1-Q7 (knowledge question)</w:t>
            </w:r>
          </w:p>
          <w:p>
            <w:pPr>
              <w:numPr>
                <w:ilvl w:val="0"/>
                <w:numId w:val="37"/>
              </w:numPr>
              <w:spacing w:lineRule="auto"/>
            </w:pPr>
            <w:r>
              <w:rPr/>
              <w:t xml:space="preserve">E1-Q8 (knowledge question)</w:t>
            </w:r>
          </w:p>
          <w:p>
            <w:pPr>
              <w:numPr>
                <w:ilvl w:val="0"/>
                <w:numId w:val="37"/>
              </w:numPr>
              <w:spacing w:lineRule="auto"/>
            </w:pPr>
            <w:r>
              <w:rPr/>
              <w:t xml:space="preserve">E1-Q9 (knowledge question)</w:t>
            </w:r>
          </w:p>
          <w:p>
            <w:pPr>
              <w:numPr>
                <w:ilvl w:val="0"/>
                <w:numId w:val="37"/>
              </w:numPr>
              <w:spacing w:lineRule="auto"/>
            </w:pPr>
            <w:r>
              <w:rPr/>
              <w:t xml:space="preserve">E1-Q10 (knowledge question)</w:t>
            </w:r>
          </w:p>
          <w:p>
            <w:pPr>
              <w:numPr>
                <w:ilvl w:val="0"/>
                <w:numId w:val="37"/>
              </w:numPr>
              <w:spacing w:lineRule="auto"/>
            </w:pPr>
            <w:r>
              <w:rPr/>
              <w:t xml:space="preserve">E1-Q11 (knowledge question)</w:t>
            </w:r>
          </w:p>
          <w:p>
            <w:pPr>
              <w:numPr>
                <w:ilvl w:val="0"/>
                <w:numId w:val="37"/>
              </w:numPr>
              <w:spacing w:lineRule="auto"/>
            </w:pPr>
            <w:r>
              <w:rPr/>
              <w:t xml:space="preserve">E1-Q13 (knowledge question)</w:t>
            </w:r>
          </w:p>
          <w:p>
            <w:pPr>
              <w:numPr>
                <w:ilvl w:val="0"/>
                <w:numId w:val="37"/>
              </w:numPr>
              <w:spacing w:lineRule="auto"/>
            </w:pPr>
            <w:r>
              <w:rPr/>
              <w:t xml:space="preserve">E4-Q1 (knowledge question)</w:t>
            </w:r>
          </w:p>
          <w:p>
            <w:pPr>
              <w:numPr>
                <w:ilvl w:val="0"/>
                <w:numId w:val="37"/>
              </w:numPr>
              <w:spacing w:lineRule="auto"/>
            </w:pPr>
            <w:r>
              <w:rPr/>
              <w:t xml:space="preserve">E4-Q3 (knowledge question)</w:t>
            </w:r>
          </w:p>
          <w:p>
            <w:pPr>
              <w:numPr>
                <w:ilvl w:val="0"/>
                <w:numId w:val="37"/>
              </w:numPr>
              <w:spacing w:lineRule="auto"/>
            </w:pPr>
            <w:r>
              <w:rPr/>
              <w:t xml:space="preserve">E4-Q6 (knowledge question)</w:t>
            </w:r>
          </w:p>
          <w:p>
            <w:pPr>
              <w:numPr>
                <w:ilvl w:val="0"/>
                <w:numId w:val="37"/>
              </w:numPr>
              <w:spacing w:lineRule="auto"/>
            </w:pPr>
            <w:r>
              <w:rPr/>
              <w:t xml:space="preserve">E4-Q8 (knowledge question)</w:t>
            </w:r>
          </w:p>
          <w:p>
            <w:pPr>
              <w:numPr>
                <w:ilvl w:val="0"/>
                <w:numId w:val="37"/>
              </w:numPr>
              <w:spacing w:lineRule="auto"/>
            </w:pPr>
            <w:r>
              <w:rPr/>
              <w:t xml:space="preserve">E4-Q11 (knowledge question)</w:t>
            </w:r>
          </w:p>
          <w:p>
            <w:pPr>
              <w:numPr>
                <w:ilvl w:val="0"/>
                <w:numId w:val="37"/>
              </w:numPr>
              <w:spacing w:lineRule="auto"/>
            </w:pPr>
            <w:r>
              <w:rPr/>
              <w:t xml:space="preserve">E4-Q12 (knowledge question)</w:t>
            </w:r>
          </w:p>
          <w:p>
            <w:pPr>
              <w:numPr>
                <w:ilvl w:val="0"/>
                <w:numId w:val="37"/>
              </w:numPr>
              <w:spacing w:lineRule="auto"/>
            </w:pPr>
            <w:r>
              <w:rPr/>
              <w:t xml:space="preserve">E4-Q16 (knowledge question)</w:t>
            </w:r>
          </w:p>
          <w:p>
            <w:pPr>
              <w:numPr>
                <w:ilvl w:val="0"/>
                <w:numId w:val="37"/>
              </w:numPr>
              <w:spacing w:lineRule="auto"/>
            </w:pPr>
            <w:r>
              <w:rPr/>
              <w:t xml:space="preserve">E1-WQ-KE3</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KE4</w:t>
            </w:r>
          </w:p>
        </w:tc>
        <w:tc>
          <w:tcPr>
            <w:vAlign w:val="top"/>
          </w:tcPr>
          <w:p>
            <w:pPr>
              <w:spacing w:lineRule="auto"/>
            </w:pPr>
            <w:r>
              <w:rPr/>
              <w:t xml:space="preserve">types and meaning of workplace codes, numbers, symbols, signs and colours typically used in the work environment</w:t>
            </w:r>
          </w:p>
        </w:tc>
        <w:tc>
          <w:tcPr>
            <w:vAlign w:val="top"/>
          </w:tcPr>
          <w:p>
            <w:pPr>
              <w:numPr>
                <w:ilvl w:val="0"/>
                <w:numId w:val="38"/>
              </w:numPr>
              <w:spacing w:lineRule="auto"/>
            </w:pPr>
            <w:r>
              <w:rPr/>
              <w:t xml:space="preserve">E2-S2 (learning content)</w:t>
            </w:r>
          </w:p>
          <w:p>
            <w:pPr>
              <w:numPr>
                <w:ilvl w:val="0"/>
                <w:numId w:val="38"/>
              </w:numPr>
              <w:spacing w:lineRule="auto"/>
            </w:pPr>
            <w:r>
              <w:rPr/>
              <w:t xml:space="preserve">E2-S3 (learning content)</w:t>
            </w:r>
          </w:p>
          <w:p>
            <w:pPr>
              <w:numPr>
                <w:ilvl w:val="0"/>
                <w:numId w:val="38"/>
              </w:numPr>
              <w:spacing w:lineRule="auto"/>
            </w:pPr>
            <w:r>
              <w:rPr/>
              <w:t xml:space="preserve">E2-S5 (learning content)</w:t>
            </w:r>
          </w:p>
          <w:p>
            <w:pPr>
              <w:numPr>
                <w:ilvl w:val="0"/>
                <w:numId w:val="38"/>
              </w:numPr>
              <w:spacing w:lineRule="auto"/>
            </w:pPr>
            <w:r>
              <w:rPr/>
              <w:t xml:space="preserve">E2-S6 (learning content)</w:t>
            </w:r>
          </w:p>
          <w:p>
            <w:pPr>
              <w:numPr>
                <w:ilvl w:val="0"/>
                <w:numId w:val="38"/>
              </w:numPr>
              <w:spacing w:lineRule="auto"/>
            </w:pPr>
            <w:r>
              <w:rPr/>
              <w:t xml:space="preserve">E4-S1 (learning content)</w:t>
            </w:r>
          </w:p>
          <w:p>
            <w:pPr>
              <w:numPr>
                <w:ilvl w:val="0"/>
                <w:numId w:val="38"/>
              </w:numPr>
              <w:spacing w:lineRule="auto"/>
            </w:pPr>
            <w:r>
              <w:rPr/>
              <w:t xml:space="preserve">E4-S2 (learning content)</w:t>
            </w:r>
          </w:p>
          <w:p>
            <w:pPr>
              <w:numPr>
                <w:ilvl w:val="0"/>
                <w:numId w:val="38"/>
              </w:numPr>
              <w:spacing w:lineRule="auto"/>
            </w:pPr>
            <w:r>
              <w:rPr/>
              <w:t xml:space="preserve">E4-S4 (learning content)</w:t>
            </w:r>
          </w:p>
          <w:p>
            <w:pPr>
              <w:numPr>
                <w:ilvl w:val="0"/>
                <w:numId w:val="38"/>
              </w:numPr>
              <w:spacing w:lineRule="auto"/>
            </w:pPr>
            <w:r>
              <w:rPr/>
              <w:t xml:space="preserve">E4-S6 (learning content)</w:t>
            </w:r>
          </w:p>
          <w:p>
            <w:pPr>
              <w:numPr>
                <w:ilvl w:val="0"/>
                <w:numId w:val="38"/>
              </w:numPr>
              <w:spacing w:lineRule="auto"/>
            </w:pPr>
            <w:r>
              <w:rPr/>
              <w:t xml:space="preserve">E4-S7 (learning content)</w:t>
            </w:r>
          </w:p>
        </w:tc>
        <w:tc>
          <w:tcPr>
            <w:vAlign w:val="top"/>
          </w:tcPr>
          <w:p>
            <w:pPr>
              <w:numPr>
                <w:ilvl w:val="0"/>
                <w:numId w:val="39"/>
              </w:numPr>
              <w:spacing w:lineRule="auto"/>
            </w:pPr>
            <w:r>
              <w:rPr/>
              <w:t xml:space="preserve">E2-WQ1</w:t>
            </w:r>
          </w:p>
          <w:p>
            <w:pPr>
              <w:numPr>
                <w:ilvl w:val="0"/>
                <w:numId w:val="39"/>
              </w:numPr>
              <w:spacing w:lineRule="auto"/>
            </w:pPr>
            <w:r>
              <w:rPr/>
              <w:t xml:space="preserve">E2-Q1 (knowledge question)</w:t>
            </w:r>
          </w:p>
          <w:p>
            <w:pPr>
              <w:numPr>
                <w:ilvl w:val="0"/>
                <w:numId w:val="39"/>
              </w:numPr>
              <w:spacing w:lineRule="auto"/>
            </w:pPr>
            <w:r>
              <w:rPr/>
              <w:t xml:space="preserve">E2-Q3 (knowledge question)</w:t>
            </w:r>
          </w:p>
          <w:p>
            <w:pPr>
              <w:numPr>
                <w:ilvl w:val="0"/>
                <w:numId w:val="39"/>
              </w:numPr>
              <w:spacing w:lineRule="auto"/>
            </w:pPr>
            <w:r>
              <w:rPr/>
              <w:t xml:space="preserve">E2-Q5 (knowledge question)</w:t>
            </w:r>
          </w:p>
          <w:p>
            <w:pPr>
              <w:numPr>
                <w:ilvl w:val="0"/>
                <w:numId w:val="39"/>
              </w:numPr>
              <w:spacing w:lineRule="auto"/>
            </w:pPr>
            <w:r>
              <w:rPr/>
              <w:t xml:space="preserve">E2-Q13 (knowledge question)</w:t>
            </w:r>
          </w:p>
          <w:p>
            <w:pPr>
              <w:numPr>
                <w:ilvl w:val="0"/>
                <w:numId w:val="39"/>
              </w:numPr>
              <w:spacing w:lineRule="auto"/>
            </w:pPr>
            <w:r>
              <w:rPr/>
              <w:t xml:space="preserve">E2-Q14 (knowledge question)</w:t>
            </w:r>
          </w:p>
          <w:p>
            <w:pPr>
              <w:numPr>
                <w:ilvl w:val="0"/>
                <w:numId w:val="39"/>
              </w:numPr>
              <w:spacing w:lineRule="auto"/>
            </w:pPr>
            <w:r>
              <w:rPr/>
              <w:t xml:space="preserve">E4-Q3 (knowledge question)</w:t>
            </w:r>
          </w:p>
          <w:p>
            <w:pPr>
              <w:numPr>
                <w:ilvl w:val="0"/>
                <w:numId w:val="39"/>
              </w:numPr>
              <w:spacing w:lineRule="auto"/>
            </w:pPr>
            <w:r>
              <w:rPr/>
              <w:t xml:space="preserve">E4-Q7 (knowledge question)</w:t>
            </w:r>
          </w:p>
          <w:p>
            <w:pPr>
              <w:numPr>
                <w:ilvl w:val="0"/>
                <w:numId w:val="39"/>
              </w:numPr>
              <w:spacing w:lineRule="auto"/>
            </w:pPr>
            <w:r>
              <w:rPr/>
              <w:t xml:space="preserve">E4-Q9 (knowledge question)</w:t>
            </w:r>
          </w:p>
          <w:p>
            <w:pPr>
              <w:numPr>
                <w:ilvl w:val="0"/>
                <w:numId w:val="39"/>
              </w:numPr>
              <w:spacing w:lineRule="auto"/>
            </w:pPr>
            <w:r>
              <w:rPr/>
              <w:t xml:space="preserve">E4-Q14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KE5</w:t>
            </w:r>
          </w:p>
        </w:tc>
        <w:tc>
          <w:tcPr>
            <w:vAlign w:val="top"/>
          </w:tcPr>
          <w:p>
            <w:pPr>
              <w:spacing w:lineRule="auto"/>
            </w:pPr>
            <w:r>
              <w:rPr/>
              <w:t xml:space="preserve">types, purpose and importance of workplace documentation</w:t>
            </w:r>
          </w:p>
        </w:tc>
        <w:tc>
          <w:tcPr>
            <w:vAlign w:val="top"/>
          </w:tcPr>
          <w:p>
            <w:pPr>
              <w:numPr>
                <w:ilvl w:val="0"/>
                <w:numId w:val="40"/>
              </w:numPr>
              <w:spacing w:lineRule="auto"/>
            </w:pPr>
            <w:r>
              <w:rPr/>
              <w:t xml:space="preserve">E2-S2 (learning content)</w:t>
            </w:r>
          </w:p>
          <w:p>
            <w:pPr>
              <w:numPr>
                <w:ilvl w:val="0"/>
                <w:numId w:val="40"/>
              </w:numPr>
              <w:spacing w:lineRule="auto"/>
            </w:pPr>
            <w:r>
              <w:rPr/>
              <w:t xml:space="preserve">E2-S3 (learning content)</w:t>
            </w:r>
          </w:p>
          <w:p>
            <w:pPr>
              <w:numPr>
                <w:ilvl w:val="0"/>
                <w:numId w:val="40"/>
              </w:numPr>
              <w:spacing w:lineRule="auto"/>
            </w:pPr>
            <w:r>
              <w:rPr/>
              <w:t xml:space="preserve">E2-S4 (learning content)</w:t>
            </w:r>
          </w:p>
          <w:p>
            <w:pPr>
              <w:numPr>
                <w:ilvl w:val="0"/>
                <w:numId w:val="40"/>
              </w:numPr>
              <w:spacing w:lineRule="auto"/>
            </w:pPr>
            <w:r>
              <w:rPr/>
              <w:t xml:space="preserve">E2-S5 (learning content)</w:t>
            </w:r>
          </w:p>
          <w:p>
            <w:pPr>
              <w:numPr>
                <w:ilvl w:val="0"/>
                <w:numId w:val="40"/>
              </w:numPr>
              <w:spacing w:lineRule="auto"/>
            </w:pPr>
            <w:r>
              <w:rPr/>
              <w:t xml:space="preserve">E2-S6 (learning content)</w:t>
            </w:r>
          </w:p>
          <w:p>
            <w:pPr>
              <w:numPr>
                <w:ilvl w:val="0"/>
                <w:numId w:val="40"/>
              </w:numPr>
              <w:spacing w:lineRule="auto"/>
            </w:pPr>
            <w:r>
              <w:rPr/>
              <w:t xml:space="preserve">E4-S1 (learning content)</w:t>
            </w:r>
          </w:p>
          <w:p>
            <w:pPr>
              <w:numPr>
                <w:ilvl w:val="0"/>
                <w:numId w:val="40"/>
              </w:numPr>
              <w:spacing w:lineRule="auto"/>
            </w:pPr>
            <w:r>
              <w:rPr/>
              <w:t xml:space="preserve">E4-S2 (learning content)</w:t>
            </w:r>
          </w:p>
          <w:p>
            <w:pPr>
              <w:numPr>
                <w:ilvl w:val="0"/>
                <w:numId w:val="40"/>
              </w:numPr>
              <w:spacing w:lineRule="auto"/>
            </w:pPr>
            <w:r>
              <w:rPr/>
              <w:t xml:space="preserve">E4-S3 (learning content)</w:t>
            </w:r>
          </w:p>
          <w:p>
            <w:pPr>
              <w:numPr>
                <w:ilvl w:val="0"/>
                <w:numId w:val="40"/>
              </w:numPr>
              <w:spacing w:lineRule="auto"/>
            </w:pPr>
            <w:r>
              <w:rPr/>
              <w:t xml:space="preserve">E4-S4 (learning content)</w:t>
            </w:r>
          </w:p>
          <w:p>
            <w:pPr>
              <w:numPr>
                <w:ilvl w:val="0"/>
                <w:numId w:val="40"/>
              </w:numPr>
              <w:spacing w:lineRule="auto"/>
            </w:pPr>
            <w:r>
              <w:rPr/>
              <w:t xml:space="preserve">E4-S5 (learning content)</w:t>
            </w:r>
          </w:p>
          <w:p>
            <w:pPr>
              <w:numPr>
                <w:ilvl w:val="0"/>
                <w:numId w:val="40"/>
              </w:numPr>
              <w:spacing w:lineRule="auto"/>
            </w:pPr>
            <w:r>
              <w:rPr/>
              <w:t xml:space="preserve">E4-S6 (learning content)</w:t>
            </w:r>
          </w:p>
          <w:p>
            <w:pPr>
              <w:numPr>
                <w:ilvl w:val="0"/>
                <w:numId w:val="40"/>
              </w:numPr>
              <w:spacing w:lineRule="auto"/>
            </w:pPr>
            <w:r>
              <w:rPr/>
              <w:t xml:space="preserve">E4-S7 (learning content)</w:t>
            </w:r>
          </w:p>
        </w:tc>
        <w:tc>
          <w:tcPr>
            <w:vAlign w:val="top"/>
          </w:tcPr>
          <w:p>
            <w:pPr>
              <w:numPr>
                <w:ilvl w:val="0"/>
                <w:numId w:val="41"/>
              </w:numPr>
              <w:spacing w:lineRule="auto"/>
            </w:pPr>
            <w:r>
              <w:rPr/>
              <w:t xml:space="preserve">E1-WQ3</w:t>
            </w:r>
          </w:p>
          <w:p>
            <w:pPr>
              <w:numPr>
                <w:ilvl w:val="0"/>
                <w:numId w:val="41"/>
              </w:numPr>
              <w:spacing w:lineRule="auto"/>
            </w:pPr>
            <w:r>
              <w:rPr/>
              <w:t xml:space="preserve">E4-WQ1</w:t>
            </w:r>
          </w:p>
          <w:p>
            <w:pPr>
              <w:numPr>
                <w:ilvl w:val="0"/>
                <w:numId w:val="41"/>
              </w:numPr>
              <w:spacing w:lineRule="auto"/>
            </w:pPr>
            <w:r>
              <w:rPr/>
              <w:t xml:space="preserve">E2-Q3 (knowledge question)</w:t>
            </w:r>
          </w:p>
          <w:p>
            <w:pPr>
              <w:numPr>
                <w:ilvl w:val="0"/>
                <w:numId w:val="41"/>
              </w:numPr>
              <w:spacing w:lineRule="auto"/>
            </w:pPr>
            <w:r>
              <w:rPr/>
              <w:t xml:space="preserve">E2-Q4 (knowledge question)</w:t>
            </w:r>
          </w:p>
          <w:p>
            <w:pPr>
              <w:numPr>
                <w:ilvl w:val="0"/>
                <w:numId w:val="41"/>
              </w:numPr>
              <w:spacing w:lineRule="auto"/>
            </w:pPr>
            <w:r>
              <w:rPr/>
              <w:t xml:space="preserve">E2-Q5 (knowledge question)</w:t>
            </w:r>
          </w:p>
          <w:p>
            <w:pPr>
              <w:numPr>
                <w:ilvl w:val="0"/>
                <w:numId w:val="41"/>
              </w:numPr>
              <w:spacing w:lineRule="auto"/>
            </w:pPr>
            <w:r>
              <w:rPr/>
              <w:t xml:space="preserve">E2-Q6 (knowledge question)</w:t>
            </w:r>
          </w:p>
          <w:p>
            <w:pPr>
              <w:numPr>
                <w:ilvl w:val="0"/>
                <w:numId w:val="41"/>
              </w:numPr>
              <w:spacing w:lineRule="auto"/>
            </w:pPr>
            <w:r>
              <w:rPr/>
              <w:t xml:space="preserve">E2-Q7 (knowledge question)</w:t>
            </w:r>
          </w:p>
          <w:p>
            <w:pPr>
              <w:numPr>
                <w:ilvl w:val="0"/>
                <w:numId w:val="41"/>
              </w:numPr>
              <w:spacing w:lineRule="auto"/>
            </w:pPr>
            <w:r>
              <w:rPr/>
              <w:t xml:space="preserve">E2-Q8 (knowledge question)</w:t>
            </w:r>
          </w:p>
          <w:p>
            <w:pPr>
              <w:numPr>
                <w:ilvl w:val="0"/>
                <w:numId w:val="41"/>
              </w:numPr>
              <w:spacing w:lineRule="auto"/>
            </w:pPr>
            <w:r>
              <w:rPr/>
              <w:t xml:space="preserve">E2-Q9 (knowledge question)</w:t>
            </w:r>
          </w:p>
          <w:p>
            <w:pPr>
              <w:numPr>
                <w:ilvl w:val="0"/>
                <w:numId w:val="41"/>
              </w:numPr>
              <w:spacing w:lineRule="auto"/>
            </w:pPr>
            <w:r>
              <w:rPr/>
              <w:t xml:space="preserve">E2-Q10 (knowledge question)</w:t>
            </w:r>
          </w:p>
          <w:p>
            <w:pPr>
              <w:numPr>
                <w:ilvl w:val="0"/>
                <w:numId w:val="41"/>
              </w:numPr>
              <w:spacing w:lineRule="auto"/>
            </w:pPr>
            <w:r>
              <w:rPr/>
              <w:t xml:space="preserve">E2-Q12 (knowledge question)</w:t>
            </w:r>
          </w:p>
          <w:p>
            <w:pPr>
              <w:numPr>
                <w:ilvl w:val="0"/>
                <w:numId w:val="41"/>
              </w:numPr>
              <w:spacing w:lineRule="auto"/>
            </w:pPr>
            <w:r>
              <w:rPr/>
              <w:t xml:space="preserve">E4-Q1 (knowledge question)</w:t>
            </w:r>
          </w:p>
          <w:p>
            <w:pPr>
              <w:numPr>
                <w:ilvl w:val="0"/>
                <w:numId w:val="41"/>
              </w:numPr>
              <w:spacing w:lineRule="auto"/>
            </w:pPr>
            <w:r>
              <w:rPr/>
              <w:t xml:space="preserve">E4-Q2 (knowledge question)</w:t>
            </w:r>
          </w:p>
          <w:p>
            <w:pPr>
              <w:numPr>
                <w:ilvl w:val="0"/>
                <w:numId w:val="41"/>
              </w:numPr>
              <w:spacing w:lineRule="auto"/>
            </w:pPr>
            <w:r>
              <w:rPr/>
              <w:t xml:space="preserve">E4-Q5 (knowledge question)</w:t>
            </w:r>
          </w:p>
          <w:p>
            <w:pPr>
              <w:numPr>
                <w:ilvl w:val="0"/>
                <w:numId w:val="41"/>
              </w:numPr>
              <w:spacing w:lineRule="auto"/>
            </w:pPr>
            <w:r>
              <w:rPr/>
              <w:t xml:space="preserve">E4-Q7 (knowledge question)</w:t>
            </w:r>
          </w:p>
          <w:p>
            <w:pPr>
              <w:numPr>
                <w:ilvl w:val="0"/>
                <w:numId w:val="41"/>
              </w:numPr>
              <w:spacing w:lineRule="auto"/>
            </w:pPr>
            <w:r>
              <w:rPr/>
              <w:t xml:space="preserve">E4-Q8 (knowledge question)</w:t>
            </w:r>
          </w:p>
          <w:p>
            <w:pPr>
              <w:numPr>
                <w:ilvl w:val="0"/>
                <w:numId w:val="41"/>
              </w:numPr>
              <w:spacing w:lineRule="auto"/>
            </w:pPr>
            <w:r>
              <w:rPr/>
              <w:t xml:space="preserve">E4-Q11 (knowledge question)</w:t>
            </w:r>
          </w:p>
          <w:p>
            <w:pPr>
              <w:numPr>
                <w:ilvl w:val="0"/>
                <w:numId w:val="41"/>
              </w:numPr>
              <w:spacing w:lineRule="auto"/>
            </w:pPr>
            <w:r>
              <w:rPr/>
              <w:t xml:space="preserve">E4-Q12 (knowledge question)</w:t>
            </w:r>
          </w:p>
          <w:p>
            <w:pPr>
              <w:numPr>
                <w:ilvl w:val="0"/>
                <w:numId w:val="41"/>
              </w:numPr>
              <w:spacing w:lineRule="auto"/>
            </w:pPr>
            <w:r>
              <w:rPr/>
              <w:t xml:space="preserve">E4-Q14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KE6</w:t>
            </w:r>
          </w:p>
        </w:tc>
        <w:tc>
          <w:tcPr>
            <w:vAlign w:val="top"/>
          </w:tcPr>
          <w:p>
            <w:pPr>
              <w:spacing w:lineRule="auto"/>
            </w:pPr>
            <w:r>
              <w:rPr/>
              <w:t xml:space="preserve">workplace expectations for acceptable language and tone, including swearing, level of formality, courteousness and respect for diversity</w:t>
            </w:r>
          </w:p>
        </w:tc>
        <w:tc>
          <w:tcPr>
            <w:vAlign w:val="top"/>
          </w:tcPr>
          <w:p>
            <w:pPr>
              <w:numPr>
                <w:ilvl w:val="0"/>
                <w:numId w:val="42"/>
              </w:numPr>
              <w:spacing w:lineRule="auto"/>
            </w:pPr>
            <w:r>
              <w:rPr/>
              <w:t xml:space="preserve">E2-S2 (learning content)</w:t>
            </w:r>
          </w:p>
          <w:p>
            <w:pPr>
              <w:numPr>
                <w:ilvl w:val="0"/>
                <w:numId w:val="42"/>
              </w:numPr>
              <w:spacing w:lineRule="auto"/>
            </w:pPr>
            <w:r>
              <w:rPr/>
              <w:t xml:space="preserve">E2-S4 (learning content)</w:t>
            </w:r>
          </w:p>
          <w:p>
            <w:pPr>
              <w:numPr>
                <w:ilvl w:val="0"/>
                <w:numId w:val="42"/>
              </w:numPr>
              <w:spacing w:lineRule="auto"/>
            </w:pPr>
            <w:r>
              <w:rPr/>
              <w:t xml:space="preserve">E2-S5 (learning content)</w:t>
            </w:r>
          </w:p>
          <w:p>
            <w:pPr>
              <w:numPr>
                <w:ilvl w:val="0"/>
                <w:numId w:val="42"/>
              </w:numPr>
              <w:spacing w:lineRule="auto"/>
            </w:pPr>
            <w:r>
              <w:rPr/>
              <w:t xml:space="preserve">E2-S6 (learning content)</w:t>
            </w:r>
          </w:p>
          <w:p>
            <w:pPr>
              <w:numPr>
                <w:ilvl w:val="0"/>
                <w:numId w:val="42"/>
              </w:numPr>
              <w:spacing w:lineRule="auto"/>
            </w:pPr>
            <w:r>
              <w:rPr/>
              <w:t xml:space="preserve">E4-S4 (learning content)</w:t>
            </w:r>
          </w:p>
          <w:p>
            <w:pPr>
              <w:numPr>
                <w:ilvl w:val="0"/>
                <w:numId w:val="42"/>
              </w:numPr>
              <w:spacing w:lineRule="auto"/>
            </w:pPr>
            <w:r>
              <w:rPr/>
              <w:t xml:space="preserve">E4-S5 (learning content)</w:t>
            </w:r>
          </w:p>
          <w:p>
            <w:pPr>
              <w:numPr>
                <w:ilvl w:val="0"/>
                <w:numId w:val="42"/>
              </w:numPr>
              <w:spacing w:lineRule="auto"/>
            </w:pPr>
            <w:r>
              <w:rPr/>
              <w:t xml:space="preserve">E4-S6 (learning content)</w:t>
            </w:r>
          </w:p>
          <w:p>
            <w:pPr>
              <w:numPr>
                <w:ilvl w:val="0"/>
                <w:numId w:val="42"/>
              </w:numPr>
              <w:spacing w:lineRule="auto"/>
            </w:pPr>
            <w:r>
              <w:rPr/>
              <w:t xml:space="preserve">E4-S7 (learning content)</w:t>
            </w:r>
          </w:p>
        </w:tc>
        <w:tc>
          <w:tcPr>
            <w:vAlign w:val="top"/>
          </w:tcPr>
          <w:p>
            <w:pPr>
              <w:numPr>
                <w:ilvl w:val="0"/>
                <w:numId w:val="43"/>
              </w:numPr>
              <w:spacing w:lineRule="auto"/>
            </w:pPr>
            <w:r>
              <w:rPr/>
              <w:t xml:space="preserve">E3-WQ2</w:t>
            </w:r>
          </w:p>
          <w:p>
            <w:pPr>
              <w:numPr>
                <w:ilvl w:val="0"/>
                <w:numId w:val="43"/>
              </w:numPr>
              <w:spacing w:lineRule="auto"/>
            </w:pPr>
            <w:r>
              <w:rPr/>
              <w:t xml:space="preserve">E2-Q1 (knowledge question)</w:t>
            </w:r>
          </w:p>
          <w:p>
            <w:pPr>
              <w:numPr>
                <w:ilvl w:val="0"/>
                <w:numId w:val="43"/>
              </w:numPr>
              <w:spacing w:lineRule="auto"/>
            </w:pPr>
            <w:r>
              <w:rPr/>
              <w:t xml:space="preserve">E2-Q2 (knowledge question)</w:t>
            </w:r>
          </w:p>
          <w:p>
            <w:pPr>
              <w:numPr>
                <w:ilvl w:val="0"/>
                <w:numId w:val="43"/>
              </w:numPr>
              <w:spacing w:lineRule="auto"/>
            </w:pPr>
            <w:r>
              <w:rPr/>
              <w:t xml:space="preserve">E2-Q9 (knowledge question)</w:t>
            </w:r>
          </w:p>
          <w:p>
            <w:pPr>
              <w:numPr>
                <w:ilvl w:val="0"/>
                <w:numId w:val="43"/>
              </w:numPr>
              <w:spacing w:lineRule="auto"/>
            </w:pPr>
            <w:r>
              <w:rPr/>
              <w:t xml:space="preserve">E2-Q10 (knowledge question)</w:t>
            </w:r>
          </w:p>
          <w:p>
            <w:pPr>
              <w:numPr>
                <w:ilvl w:val="0"/>
                <w:numId w:val="43"/>
              </w:numPr>
              <w:spacing w:lineRule="auto"/>
            </w:pPr>
            <w:r>
              <w:rPr/>
              <w:t xml:space="preserve">E2-Q11 (knowledge question)</w:t>
            </w:r>
          </w:p>
          <w:p>
            <w:pPr>
              <w:numPr>
                <w:ilvl w:val="0"/>
                <w:numId w:val="43"/>
              </w:numPr>
              <w:spacing w:lineRule="auto"/>
            </w:pPr>
            <w:r>
              <w:rPr/>
              <w:t xml:space="preserve">E2-Q12 (knowledge question)</w:t>
            </w:r>
          </w:p>
          <w:p>
            <w:pPr>
              <w:numPr>
                <w:ilvl w:val="0"/>
                <w:numId w:val="43"/>
              </w:numPr>
              <w:spacing w:lineRule="auto"/>
            </w:pPr>
            <w:r>
              <w:rPr/>
              <w:t xml:space="preserve">E4-Q9 (knowledge question)</w:t>
            </w:r>
          </w:p>
          <w:p>
            <w:pPr>
              <w:numPr>
                <w:ilvl w:val="0"/>
                <w:numId w:val="43"/>
              </w:numPr>
              <w:spacing w:lineRule="auto"/>
            </w:pPr>
            <w:r>
              <w:rPr/>
              <w:t xml:space="preserve">E4-Q10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KE7</w:t>
            </w:r>
          </w:p>
        </w:tc>
        <w:tc>
          <w:tcPr>
            <w:vAlign w:val="top"/>
          </w:tcPr>
          <w:p>
            <w:pPr>
              <w:spacing w:lineRule="auto"/>
            </w:pPr>
            <w:r>
              <w:rPr/>
              <w:t xml:space="preserve">challenges in communicating with people from culturally and linguistically diverse (CALD) backgrounds in the workplace and possible strategies</w:t>
            </w:r>
          </w:p>
        </w:tc>
        <w:tc>
          <w:tcPr>
            <w:vAlign w:val="top"/>
          </w:tcPr>
          <w:p>
            <w:pPr>
              <w:numPr>
                <w:ilvl w:val="0"/>
                <w:numId w:val="44"/>
              </w:numPr>
              <w:spacing w:lineRule="auto"/>
            </w:pPr>
            <w:r>
              <w:rPr/>
              <w:t xml:space="preserve">M-E3-S2 (learning content)</w:t>
            </w:r>
          </w:p>
          <w:p>
            <w:pPr>
              <w:numPr>
                <w:ilvl w:val="0"/>
                <w:numId w:val="44"/>
              </w:numPr>
              <w:spacing w:lineRule="auto"/>
            </w:pPr>
            <w:r>
              <w:rPr/>
              <w:t xml:space="preserve">M-E3-S4 (learning content)</w:t>
            </w:r>
          </w:p>
          <w:p>
            <w:pPr>
              <w:numPr>
                <w:ilvl w:val="0"/>
                <w:numId w:val="44"/>
              </w:numPr>
              <w:spacing w:lineRule="auto"/>
            </w:pPr>
            <w:r>
              <w:rPr/>
              <w:t xml:space="preserve">M-E3-S5 (learning content)</w:t>
            </w:r>
          </w:p>
          <w:p>
            <w:pPr>
              <w:numPr>
                <w:ilvl w:val="0"/>
                <w:numId w:val="44"/>
              </w:numPr>
              <w:spacing w:lineRule="auto"/>
            </w:pPr>
            <w:r>
              <w:rPr/>
              <w:t xml:space="preserve">M-E3-S6 (learning content)</w:t>
            </w:r>
          </w:p>
          <w:p>
            <w:pPr>
              <w:numPr>
                <w:ilvl w:val="0"/>
                <w:numId w:val="44"/>
              </w:numPr>
              <w:spacing w:lineRule="auto"/>
            </w:pPr>
            <w:r>
              <w:rPr/>
              <w:t xml:space="preserve">E4-S4 (learning content)</w:t>
            </w:r>
          </w:p>
          <w:p>
            <w:pPr>
              <w:numPr>
                <w:ilvl w:val="0"/>
                <w:numId w:val="44"/>
              </w:numPr>
              <w:spacing w:lineRule="auto"/>
            </w:pPr>
            <w:r>
              <w:rPr/>
              <w:t xml:space="preserve">E4-S6 (learning content)</w:t>
            </w:r>
          </w:p>
          <w:p>
            <w:pPr>
              <w:numPr>
                <w:ilvl w:val="0"/>
                <w:numId w:val="44"/>
              </w:numPr>
              <w:spacing w:lineRule="auto"/>
            </w:pPr>
            <w:r>
              <w:rPr/>
              <w:t xml:space="preserve">E4-S7 (learning content)</w:t>
            </w:r>
          </w:p>
        </w:tc>
        <w:tc>
          <w:tcPr>
            <w:vAlign w:val="top"/>
          </w:tcPr>
          <w:p>
            <w:pPr>
              <w:numPr>
                <w:ilvl w:val="0"/>
                <w:numId w:val="45"/>
              </w:numPr>
              <w:spacing w:lineRule="auto"/>
            </w:pPr>
            <w:r>
              <w:rPr/>
              <w:t xml:space="preserve">E2-WQ3</w:t>
            </w:r>
          </w:p>
          <w:p>
            <w:pPr>
              <w:numPr>
                <w:ilvl w:val="0"/>
                <w:numId w:val="45"/>
              </w:numPr>
              <w:spacing w:lineRule="auto"/>
            </w:pPr>
            <w:r>
              <w:rPr/>
              <w:t xml:space="preserve">E3-Q3 (knowledge question)</w:t>
            </w:r>
          </w:p>
          <w:p>
            <w:pPr>
              <w:numPr>
                <w:ilvl w:val="0"/>
                <w:numId w:val="45"/>
              </w:numPr>
              <w:spacing w:lineRule="auto"/>
            </w:pPr>
            <w:r>
              <w:rPr/>
              <w:t xml:space="preserve">E3-Q10 (knowledge question)</w:t>
            </w:r>
          </w:p>
          <w:p>
            <w:pPr>
              <w:numPr>
                <w:ilvl w:val="0"/>
                <w:numId w:val="45"/>
              </w:numPr>
              <w:spacing w:lineRule="auto"/>
            </w:pPr>
            <w:r>
              <w:rPr/>
              <w:t xml:space="preserve">E3-Q13 (knowledge question)</w:t>
            </w:r>
          </w:p>
          <w:p>
            <w:pPr>
              <w:numPr>
                <w:ilvl w:val="0"/>
                <w:numId w:val="45"/>
              </w:numPr>
              <w:spacing w:lineRule="auto"/>
            </w:pPr>
            <w:r>
              <w:rPr/>
              <w:t xml:space="preserve">E4-Q10 (knowledge question)</w:t>
            </w:r>
          </w:p>
        </w:tc>
        <w:tc>
          <w:tcPr>
            <w:vAlign w:val="top"/>
          </w:tcPr>
          <w:p>
            <w:pPr>
              <w:spacing w:lineRule="auto"/>
            </w:pPr>
            <w:r>
              <w:rPr>
                <w:color w:val="70808c"/>
                <w:sz w:val="17"/>
              </w:rPr>
              <w:t xml:space="preserve">—</w:t>
            </w:r>
          </w:p>
        </w:tc>
      </w:tr>
      <w:tr>
        <w:trPr>
          <w:cantSplit/>
        </w:trPr>
        <w:tc>
          <w:tcPr>
            <w:vAlign w:val="top"/>
            <w:tcW w:w="1050" w:type="dxa"/>
          </w:tcPr>
          <w:p>
            <w:pPr>
              <w:spacing w:lineRule="auto"/>
            </w:pPr>
            <w:r>
              <w:rPr>
                <w:b/>
              </w:rPr>
              <w:t xml:space="preserve">KE8</w:t>
            </w:r>
          </w:p>
        </w:tc>
        <w:tc>
          <w:tcPr>
            <w:vAlign w:val="top"/>
          </w:tcPr>
          <w:p>
            <w:pPr>
              <w:spacing w:lineRule="auto"/>
            </w:pPr>
            <w:r>
              <w:rPr/>
              <w:t xml:space="preserve">communication problems and corrective actions relevant to own role</w:t>
            </w:r>
          </w:p>
        </w:tc>
        <w:tc>
          <w:tcPr>
            <w:vAlign w:val="top"/>
          </w:tcPr>
          <w:p>
            <w:pPr>
              <w:numPr>
                <w:ilvl w:val="0"/>
                <w:numId w:val="46"/>
              </w:numPr>
              <w:spacing w:lineRule="auto"/>
            </w:pPr>
            <w:r>
              <w:rPr/>
              <w:t xml:space="preserve">M-E3-S2 (learning content)</w:t>
            </w:r>
          </w:p>
          <w:p>
            <w:pPr>
              <w:numPr>
                <w:ilvl w:val="0"/>
                <w:numId w:val="46"/>
              </w:numPr>
              <w:spacing w:lineRule="auto"/>
            </w:pPr>
            <w:r>
              <w:rPr/>
              <w:t xml:space="preserve">M-E3-S3 (learning content)</w:t>
            </w:r>
          </w:p>
          <w:p>
            <w:pPr>
              <w:numPr>
                <w:ilvl w:val="0"/>
                <w:numId w:val="46"/>
              </w:numPr>
              <w:spacing w:lineRule="auto"/>
            </w:pPr>
            <w:r>
              <w:rPr/>
              <w:t xml:space="preserve">M-E3-S4 (learning content)</w:t>
            </w:r>
          </w:p>
          <w:p>
            <w:pPr>
              <w:numPr>
                <w:ilvl w:val="0"/>
                <w:numId w:val="46"/>
              </w:numPr>
              <w:spacing w:lineRule="auto"/>
            </w:pPr>
            <w:r>
              <w:rPr/>
              <w:t xml:space="preserve">M-E3-S5 (learning content)</w:t>
            </w:r>
          </w:p>
          <w:p>
            <w:pPr>
              <w:numPr>
                <w:ilvl w:val="0"/>
                <w:numId w:val="46"/>
              </w:numPr>
              <w:spacing w:lineRule="auto"/>
            </w:pPr>
            <w:r>
              <w:rPr/>
              <w:t xml:space="preserve">M-E3-S6 (learning content)</w:t>
            </w:r>
          </w:p>
          <w:p>
            <w:pPr>
              <w:numPr>
                <w:ilvl w:val="0"/>
                <w:numId w:val="46"/>
              </w:numPr>
              <w:spacing w:lineRule="auto"/>
            </w:pPr>
            <w:r>
              <w:rPr/>
              <w:t xml:space="preserve">E4-S2 (learning content)</w:t>
            </w:r>
          </w:p>
          <w:p>
            <w:pPr>
              <w:numPr>
                <w:ilvl w:val="0"/>
                <w:numId w:val="46"/>
              </w:numPr>
              <w:spacing w:lineRule="auto"/>
            </w:pPr>
            <w:r>
              <w:rPr/>
              <w:t xml:space="preserve">E4-S3 (learning content)</w:t>
            </w:r>
          </w:p>
          <w:p>
            <w:pPr>
              <w:numPr>
                <w:ilvl w:val="0"/>
                <w:numId w:val="46"/>
              </w:numPr>
              <w:spacing w:lineRule="auto"/>
            </w:pPr>
            <w:r>
              <w:rPr/>
              <w:t xml:space="preserve">E4-S4 (learning content)</w:t>
            </w:r>
          </w:p>
          <w:p>
            <w:pPr>
              <w:numPr>
                <w:ilvl w:val="0"/>
                <w:numId w:val="46"/>
              </w:numPr>
              <w:spacing w:lineRule="auto"/>
            </w:pPr>
            <w:r>
              <w:rPr/>
              <w:t xml:space="preserve">E4-S5 (learning content)</w:t>
            </w:r>
          </w:p>
          <w:p>
            <w:pPr>
              <w:numPr>
                <w:ilvl w:val="0"/>
                <w:numId w:val="46"/>
              </w:numPr>
              <w:spacing w:lineRule="auto"/>
            </w:pPr>
            <w:r>
              <w:rPr/>
              <w:t xml:space="preserve">E4-S6 (learning content)</w:t>
            </w:r>
          </w:p>
          <w:p>
            <w:pPr>
              <w:numPr>
                <w:ilvl w:val="0"/>
                <w:numId w:val="46"/>
              </w:numPr>
              <w:spacing w:lineRule="auto"/>
            </w:pPr>
            <w:r>
              <w:rPr/>
              <w:t xml:space="preserve">E4-S7 (learning content)</w:t>
            </w:r>
          </w:p>
        </w:tc>
        <w:tc>
          <w:tcPr>
            <w:vAlign w:val="top"/>
          </w:tcPr>
          <w:p>
            <w:pPr>
              <w:numPr>
                <w:ilvl w:val="0"/>
                <w:numId w:val="47"/>
              </w:numPr>
              <w:spacing w:lineRule="auto"/>
            </w:pPr>
            <w:r>
              <w:rPr/>
              <w:t xml:space="preserve">E2-WQ2</w:t>
            </w:r>
          </w:p>
          <w:p>
            <w:pPr>
              <w:numPr>
                <w:ilvl w:val="0"/>
                <w:numId w:val="47"/>
              </w:numPr>
              <w:spacing w:lineRule="auto"/>
            </w:pPr>
            <w:r>
              <w:rPr/>
              <w:t xml:space="preserve">E3-Q1 (knowledge question)</w:t>
            </w:r>
          </w:p>
          <w:p>
            <w:pPr>
              <w:numPr>
                <w:ilvl w:val="0"/>
                <w:numId w:val="47"/>
              </w:numPr>
              <w:spacing w:lineRule="auto"/>
            </w:pPr>
            <w:r>
              <w:rPr/>
              <w:t xml:space="preserve">E3-Q2 (knowledge question)</w:t>
            </w:r>
          </w:p>
          <w:p>
            <w:pPr>
              <w:numPr>
                <w:ilvl w:val="0"/>
                <w:numId w:val="47"/>
              </w:numPr>
              <w:spacing w:lineRule="auto"/>
            </w:pPr>
            <w:r>
              <w:rPr/>
              <w:t xml:space="preserve">E3-Q4 (knowledge question)</w:t>
            </w:r>
          </w:p>
          <w:p>
            <w:pPr>
              <w:numPr>
                <w:ilvl w:val="0"/>
                <w:numId w:val="47"/>
              </w:numPr>
              <w:spacing w:lineRule="auto"/>
            </w:pPr>
            <w:r>
              <w:rPr/>
              <w:t xml:space="preserve">E3-Q5 (knowledge question)</w:t>
            </w:r>
          </w:p>
          <w:p>
            <w:pPr>
              <w:numPr>
                <w:ilvl w:val="0"/>
                <w:numId w:val="47"/>
              </w:numPr>
              <w:spacing w:lineRule="auto"/>
            </w:pPr>
            <w:r>
              <w:rPr/>
              <w:t xml:space="preserve">E3-Q6 (knowledge question)</w:t>
            </w:r>
          </w:p>
          <w:p>
            <w:pPr>
              <w:numPr>
                <w:ilvl w:val="0"/>
                <w:numId w:val="47"/>
              </w:numPr>
              <w:spacing w:lineRule="auto"/>
            </w:pPr>
            <w:r>
              <w:rPr/>
              <w:t xml:space="preserve">E3-Q7 (knowledge question)</w:t>
            </w:r>
          </w:p>
          <w:p>
            <w:pPr>
              <w:numPr>
                <w:ilvl w:val="0"/>
                <w:numId w:val="47"/>
              </w:numPr>
              <w:spacing w:lineRule="auto"/>
            </w:pPr>
            <w:r>
              <w:rPr/>
              <w:t xml:space="preserve">E3-Q8 (knowledge question)</w:t>
            </w:r>
          </w:p>
          <w:p>
            <w:pPr>
              <w:numPr>
                <w:ilvl w:val="0"/>
                <w:numId w:val="47"/>
              </w:numPr>
              <w:spacing w:lineRule="auto"/>
            </w:pPr>
            <w:r>
              <w:rPr/>
              <w:t xml:space="preserve">E3-Q9 (knowledge question)</w:t>
            </w:r>
          </w:p>
          <w:p>
            <w:pPr>
              <w:numPr>
                <w:ilvl w:val="0"/>
                <w:numId w:val="47"/>
              </w:numPr>
              <w:spacing w:lineRule="auto"/>
            </w:pPr>
            <w:r>
              <w:rPr/>
              <w:t xml:space="preserve">E3-Q10 (knowledge question)</w:t>
            </w:r>
          </w:p>
          <w:p>
            <w:pPr>
              <w:numPr>
                <w:ilvl w:val="0"/>
                <w:numId w:val="47"/>
              </w:numPr>
              <w:spacing w:lineRule="auto"/>
            </w:pPr>
            <w:r>
              <w:rPr/>
              <w:t xml:space="preserve">E3-Q11 (knowledge question)</w:t>
            </w:r>
          </w:p>
          <w:p>
            <w:pPr>
              <w:numPr>
                <w:ilvl w:val="0"/>
                <w:numId w:val="47"/>
              </w:numPr>
              <w:spacing w:lineRule="auto"/>
            </w:pPr>
            <w:r>
              <w:rPr/>
              <w:t xml:space="preserve">E3-Q12 (knowledge question)</w:t>
            </w:r>
          </w:p>
          <w:p>
            <w:pPr>
              <w:numPr>
                <w:ilvl w:val="0"/>
                <w:numId w:val="47"/>
              </w:numPr>
              <w:spacing w:lineRule="auto"/>
            </w:pPr>
            <w:r>
              <w:rPr/>
              <w:t xml:space="preserve">E3-Q14 (knowledge question)</w:t>
            </w:r>
          </w:p>
          <w:p>
            <w:pPr>
              <w:numPr>
                <w:ilvl w:val="0"/>
                <w:numId w:val="47"/>
              </w:numPr>
              <w:spacing w:lineRule="auto"/>
            </w:pPr>
            <w:r>
              <w:rPr/>
              <w:t xml:space="preserve">E4-Q3 (knowledge question)</w:t>
            </w:r>
          </w:p>
          <w:p>
            <w:pPr>
              <w:numPr>
                <w:ilvl w:val="0"/>
                <w:numId w:val="47"/>
              </w:numPr>
              <w:spacing w:lineRule="auto"/>
            </w:pPr>
            <w:r>
              <w:rPr/>
              <w:t xml:space="preserve">E4-Q7 (knowledge question)</w:t>
            </w:r>
          </w:p>
          <w:p>
            <w:pPr>
              <w:numPr>
                <w:ilvl w:val="0"/>
                <w:numId w:val="47"/>
              </w:numPr>
              <w:spacing w:lineRule="auto"/>
            </w:pPr>
            <w:r>
              <w:rPr/>
              <w:t xml:space="preserve">E4-Q8 (knowledge question)</w:t>
            </w:r>
          </w:p>
          <w:p>
            <w:pPr>
              <w:numPr>
                <w:ilvl w:val="0"/>
                <w:numId w:val="47"/>
              </w:numPr>
              <w:spacing w:lineRule="auto"/>
            </w:pPr>
            <w:r>
              <w:rPr/>
              <w:t xml:space="preserve">E4-Q10 (knowledge question)</w:t>
            </w:r>
          </w:p>
          <w:p>
            <w:pPr>
              <w:numPr>
                <w:ilvl w:val="0"/>
                <w:numId w:val="47"/>
              </w:numPr>
              <w:spacing w:lineRule="auto"/>
            </w:pPr>
            <w:r>
              <w:rPr/>
              <w:t xml:space="preserve">E4-Q12 (knowledge question)</w:t>
            </w:r>
          </w:p>
          <w:p>
            <w:pPr>
              <w:numPr>
                <w:ilvl w:val="0"/>
                <w:numId w:val="47"/>
              </w:numPr>
              <w:spacing w:lineRule="auto"/>
            </w:pPr>
            <w:r>
              <w:rPr/>
              <w:t xml:space="preserve">E4-Q13 (knowledge question)</w:t>
            </w:r>
          </w:p>
          <w:p>
            <w:pPr>
              <w:numPr>
                <w:ilvl w:val="0"/>
                <w:numId w:val="47"/>
              </w:numPr>
              <w:spacing w:lineRule="auto"/>
            </w:pPr>
            <w:r>
              <w:rPr/>
              <w:t xml:space="preserve">E4-Q15 (knowledge question)</w:t>
            </w:r>
          </w:p>
        </w:tc>
        <w:tc>
          <w:tcPr>
            <w:vAlign w:val="top"/>
          </w:tcPr>
          <w:p>
            <w:pPr>
              <w:spacing w:lineRule="auto"/>
            </w:pPr>
            <w:r>
              <w:rPr>
                <w:color w:val="70808c"/>
                <w:sz w:val="17"/>
              </w:rPr>
              <w:t xml:space="preserve">—</w:t>
            </w:r>
          </w:p>
        </w:tc>
      </w:tr>
    </w:tbl>
    <w:p>
      <w:pPr>
        <w:spacing w:lineRule="auto"/>
      </w:pPr>
      <w:r>
        <w:rPr/>
      </w:r>
    </w:p>
    <w:p>
      <w:pPr>
        <w:pStyle w:val="Heading3"/>
        <w:spacing w:lineRule="auto"/>
      </w:pPr>
      <w:r>
        <w:rPr>
          <w:color w:val="0b3d63"/>
          <w:b/>
          <w:sz w:val="22"/>
        </w:rPr>
        <w:t xml:space="preserve">AC — Assessment Conditions (2)</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2018.4"/>
        <w:gridCol w:w="2018.4"/>
        <w:gridCol w:w="2018.4"/>
        <w:gridCol w:w="2018.4"/>
        <w:gridCol w:w="2018.4"/>
      </w:tblGrid>
      <w:tr>
        <w:trPr>
          <w:cantSplit/>
        </w:trPr>
        <w:tc>
          <w:tcPr>
            <w:shd w:val="clear" w:fill="0b3d63"/>
            <w:vAlign w:val="top"/>
          </w:tcPr>
          <w:p>
            <w:pPr>
              <w:jc w:val="left"/>
              <w:spacing w:lineRule="auto"/>
            </w:pPr>
            <w:r>
              <w:rPr>
                <w:color w:val="ffffff"/>
                <w:b/>
              </w:rPr>
              <w:t xml:space="preserve">Code</w:t>
            </w:r>
          </w:p>
        </w:tc>
        <w:tc>
          <w:tcPr>
            <w:shd w:val="clear" w:fill="0b3d63"/>
            <w:vAlign w:val="top"/>
          </w:tcPr>
          <w:p>
            <w:pPr>
              <w:jc w:val="left"/>
              <w:spacing w:lineRule="auto"/>
            </w:pPr>
            <w:r>
              <w:rPr>
                <w:color w:val="ffffff"/>
                <w:b/>
              </w:rPr>
              <w:t xml:space="preserve">Requirement</w:t>
            </w:r>
          </w:p>
        </w:tc>
        <w:tc>
          <w:tcPr>
            <w:shd w:val="clear" w:fill="0b3d63"/>
            <w:vAlign w:val="top"/>
          </w:tcPr>
          <w:p>
            <w:pPr>
              <w:jc w:val="left"/>
              <w:spacing w:lineRule="auto"/>
            </w:pPr>
            <w:r>
              <w:rPr>
                <w:color w:val="ffffff"/>
                <w:b/>
              </w:rPr>
              <w:t xml:space="preserve">Learning content</w:t>
            </w:r>
          </w:p>
        </w:tc>
        <w:tc>
          <w:tcPr>
            <w:shd w:val="clear" w:fill="0b3d63"/>
            <w:vAlign w:val="top"/>
          </w:tcPr>
          <w:p>
            <w:pPr>
              <w:jc w:val="left"/>
              <w:spacing w:lineRule="auto"/>
            </w:pPr>
            <w:r>
              <w:rPr>
                <w:color w:val="ffffff"/>
                <w:b/>
              </w:rPr>
              <w:t xml:space="preserve">Assessment evidence</w:t>
            </w:r>
          </w:p>
        </w:tc>
        <w:tc>
          <w:tcPr>
            <w:shd w:val="clear" w:fill="0b3d63"/>
            <w:vAlign w:val="top"/>
          </w:tcPr>
          <w:p>
            <w:pPr>
              <w:jc w:val="left"/>
              <w:spacing w:lineRule="auto"/>
            </w:pPr>
            <w:r>
              <w:rPr>
                <w:color w:val="ffffff"/>
                <w:b/>
              </w:rPr>
              <w:t xml:space="preserve">Asserted — confirm at validation</w:t>
            </w:r>
          </w:p>
        </w:tc>
      </w:tr>
      <w:tblGrid>
        <w:gridCol w:w="2018.4"/>
        <w:gridCol w:w="2018.4"/>
        <w:gridCol w:w="2018.4"/>
        <w:gridCol w:w="2018.4"/>
        <w:gridCol w:w="2018.4"/>
      </w:tblGrid>
      <w:tr>
        <w:trPr>
          <w:cantSplit/>
        </w:trPr>
        <w:tc>
          <w:tcPr>
            <w:vAlign w:val="top"/>
            <w:tcW w:w="1050" w:type="dxa"/>
          </w:tcPr>
          <w:p>
            <w:pPr>
              <w:spacing w:lineRule="auto"/>
            </w:pPr>
            <w:r>
              <w:rPr>
                <w:b/>
              </w:rPr>
              <w:t xml:space="preserve">AC1.1</w:t>
            </w:r>
          </w:p>
        </w:tc>
        <w:tc>
          <w:tcPr>
            <w:vAlign w:val="top"/>
          </w:tcPr>
          <w:p>
            <w:pPr>
              <w:spacing w:lineRule="auto"/>
            </w:pPr>
            <w:r>
              <w:rPr/>
              <w:t xml:space="preserve">use of suitable facilities, equipment and resources, including — workplace documentation and/or information</w:t>
            </w:r>
          </w:p>
        </w:tc>
        <w:tc>
          <w:tcPr>
            <w:vAlign w:val="top"/>
          </w:tcPr>
          <w:p>
            <w:pPr>
              <w:spacing w:lineRule="auto"/>
            </w:pPr>
            <w:r>
              <w:rPr>
                <w:color w:val="70808c"/>
                <w:sz w:val="17"/>
              </w:rPr>
              <w:t xml:space="preserve">— not taught —</w:t>
            </w:r>
          </w:p>
        </w:tc>
        <w:tc>
          <w:tcPr>
            <w:vAlign w:val="top"/>
          </w:tcPr>
          <w:p>
            <w:pPr>
              <w:spacing w:lineRule="auto"/>
            </w:pPr>
            <w:r>
              <w:rPr>
                <w:color w:val="b00000"/>
                <w:b/>
              </w:rPr>
              <w:t xml:space="preserve">— NO ASSESSMENT MAPPED —</w:t>
            </w:r>
          </w:p>
        </w:tc>
        <w:tc>
          <w:tcPr>
            <w:vAlign w:val="top"/>
          </w:tcPr>
          <w:p>
            <w:pPr>
              <w:numPr>
                <w:ilvl w:val="0"/>
                <w:numId w:val="48"/>
              </w:numPr>
              <w:spacing w:lineRule="auto"/>
            </w:pPr>
            <w:r>
              <w:rPr/>
              <w:t xml:space="preserve">to be confirmed by RTO</w:t>
            </w:r>
          </w:p>
        </w:tc>
      </w:tr>
      <w:tr>
        <w:trPr>
          <w:cantSplit/>
        </w:trPr>
        <w:tc>
          <w:tcPr>
            <w:vAlign w:val="top"/>
            <w:tcW w:w="1050" w:type="dxa"/>
          </w:tcPr>
          <w:p>
            <w:pPr>
              <w:spacing w:lineRule="auto"/>
            </w:pPr>
            <w:r>
              <w:rPr>
                <w:b/>
              </w:rPr>
              <w:t xml:space="preserve">AC1.2</w:t>
            </w:r>
          </w:p>
        </w:tc>
        <w:tc>
          <w:tcPr>
            <w:vAlign w:val="top"/>
          </w:tcPr>
          <w:p>
            <w:pPr>
              <w:spacing w:lineRule="auto"/>
            </w:pPr>
            <w:r>
              <w:rPr/>
              <w:t xml:space="preserve">use of suitable facilities, equipment and resources, including — workplace forms.</w:t>
            </w:r>
          </w:p>
        </w:tc>
        <w:tc>
          <w:tcPr>
            <w:vAlign w:val="top"/>
          </w:tcPr>
          <w:p>
            <w:pPr>
              <w:spacing w:lineRule="auto"/>
            </w:pPr>
            <w:r>
              <w:rPr>
                <w:color w:val="70808c"/>
                <w:sz w:val="17"/>
              </w:rPr>
              <w:t xml:space="preserve">— not taught —</w:t>
            </w:r>
          </w:p>
        </w:tc>
        <w:tc>
          <w:tcPr>
            <w:vAlign w:val="top"/>
          </w:tcPr>
          <w:p>
            <w:pPr>
              <w:spacing w:lineRule="auto"/>
            </w:pPr>
            <w:r>
              <w:rPr>
                <w:color w:val="b00000"/>
                <w:b/>
              </w:rPr>
              <w:t xml:space="preserve">— NO ASSESSMENT MAPPED —</w:t>
            </w:r>
          </w:p>
        </w:tc>
        <w:tc>
          <w:tcPr>
            <w:vAlign w:val="top"/>
          </w:tcPr>
          <w:p>
            <w:pPr>
              <w:numPr>
                <w:ilvl w:val="0"/>
                <w:numId w:val="49"/>
              </w:numPr>
              <w:spacing w:lineRule="auto"/>
            </w:pPr>
            <w:r>
              <w:rPr/>
              <w:t xml:space="preserve">to be confirmed by RTO</w:t>
            </w:r>
          </w:p>
        </w:tc>
      </w:tr>
    </w:tbl>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color xmlns:ns2="http://schemas.openxmlformats.org/wordprocessingml/2006/main" ns2:val="9999aa"/>
        <sz xmlns:ns3="http://schemas.openxmlformats.org/wordprocessingml/2006/main" ns3:val="15"/>
      </rPr>
      <t xml:space="preserve">MSMSUP102 Communicate in the workplace  ·  </t>
    </r>
    <r>
      <rPr>
        <color xmlns:ns4="http://schemas.openxmlformats.org/wordprocessingml/2006/main" ns4:val="bb0066"/>
        <sz xmlns:ns5="http://schemas.openxmlformats.org/wordprocessingml/2006/main" ns5:val="15"/>
      </rPr>
      <t xml:space="preserve">DRAFT — NOT FOR DELIVERY UNTIL VALIDATED</t>
    </r>
    <fldSimple xmlns:ns6="http://schemas.openxmlformats.org/wordprocessingml/2006/main" ns6:instr="PAGE">
      <r/>
    </fldSimple>
  </p>
</ftr>
</file>

<file path=word/header1.xml><?xml version="1.0" encoding="utf-8"?>
<hdr xmlns="http://schemas.openxmlformats.org/wordprocessingml/2006/main">
  <p>
    <pPr>
      <spacing xmlns:ns1="http://schemas.openxmlformats.org/wordprocessingml/2006/main" ns1:lineRule="auto"/>
    </pPr>
    <r>
      <rPr>
        <color xmlns:ns2="http://schemas.openxmlformats.org/wordprocessingml/2006/main" ns2:val="666677"/>
        <sz xmlns:ns3="http://schemas.openxmlformats.org/wordprocessingml/2006/main" ns3:val="16"/>
      </rPr>
      <t xml:space="preserve">[RTO name]  ·  Mapping Matrix · v1.0</t>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Arial" w:eastAsiaTheme="minorHAnsi" w:hAnsiTheme="minorHAnsi" w:cstheme="minorBidi"/>
        <w:sz w:val="20"/>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Arial"/>
        <a:cs typeface=""/>
      </a:majorFont>
      <a:minorFont>
        <a:latin typeface="Arial"/>
        <a:ea typeface="Arial"/>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2026-07-14T13:15:14.307Z</dcterms:created>
  <dcterms:modified xsi:type="dcterms:W3CDTF">2026-07-14T13:15:14.307Z</dcterms:modified>
</cp:coreProperties>
</file>